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63" w:rsidRPr="00816239" w:rsidRDefault="00EB1C63" w:rsidP="00EB1C63">
      <w:pPr>
        <w:rPr>
          <w:sz w:val="36"/>
          <w:szCs w:val="36"/>
          <w:u w:val="single"/>
        </w:rPr>
      </w:pPr>
      <w:r w:rsidRPr="00EB1C63">
        <w:rPr>
          <w:sz w:val="36"/>
          <w:szCs w:val="36"/>
          <w:u w:val="single"/>
        </w:rPr>
        <w:t xml:space="preserve"> </w:t>
      </w:r>
      <w:r>
        <w:rPr>
          <w:sz w:val="36"/>
          <w:szCs w:val="36"/>
          <w:u w:val="single"/>
        </w:rPr>
        <w:t>Доклад за дейността на НЧ”Светлина-Вишнево-1953”,село Вишнево,община Баните ,област Смолян за   201</w:t>
      </w:r>
      <w:r w:rsidR="00110A20">
        <w:rPr>
          <w:sz w:val="36"/>
          <w:szCs w:val="36"/>
          <w:u w:val="single"/>
        </w:rPr>
        <w:t>9</w:t>
      </w:r>
      <w:r>
        <w:rPr>
          <w:sz w:val="36"/>
          <w:szCs w:val="36"/>
          <w:u w:val="single"/>
        </w:rPr>
        <w:t>година</w:t>
      </w:r>
    </w:p>
    <w:p w:rsidR="00EB1C63" w:rsidRPr="00CC34A6" w:rsidRDefault="00EB1C63" w:rsidP="00EB1C63">
      <w:pPr>
        <w:tabs>
          <w:tab w:val="left" w:pos="6930"/>
        </w:tabs>
      </w:pPr>
      <w:r>
        <w:rPr>
          <w:sz w:val="36"/>
          <w:szCs w:val="36"/>
        </w:rPr>
        <w:tab/>
      </w:r>
    </w:p>
    <w:p w:rsidR="00EB1C63" w:rsidRDefault="00EB1C63" w:rsidP="00EB1C63">
      <w:pPr>
        <w:jc w:val="center"/>
        <w:rPr>
          <w:sz w:val="48"/>
          <w:szCs w:val="48"/>
        </w:rPr>
      </w:pPr>
    </w:p>
    <w:p w:rsidR="00EB1C63" w:rsidRPr="00816239" w:rsidRDefault="00EB1C63" w:rsidP="00EB1C63">
      <w:pPr>
        <w:tabs>
          <w:tab w:val="left" w:pos="2415"/>
        </w:tabs>
        <w:rPr>
          <w:sz w:val="44"/>
          <w:szCs w:val="44"/>
        </w:rPr>
      </w:pPr>
      <w:r>
        <w:rPr>
          <w:b/>
          <w:i/>
          <w:sz w:val="44"/>
          <w:szCs w:val="44"/>
          <w:lang w:val="en-US"/>
        </w:rPr>
        <w:t>I</w:t>
      </w:r>
      <w:r>
        <w:rPr>
          <w:b/>
          <w:i/>
          <w:sz w:val="44"/>
          <w:szCs w:val="44"/>
          <w:lang w:val="ru-RU"/>
        </w:rPr>
        <w:t>.</w:t>
      </w:r>
      <w:r>
        <w:rPr>
          <w:b/>
          <w:i/>
          <w:sz w:val="44"/>
          <w:szCs w:val="44"/>
        </w:rPr>
        <w:t>Основни приоритети в Читалищната дейност</w:t>
      </w:r>
      <w:r>
        <w:rPr>
          <w:b/>
          <w:i/>
          <w:sz w:val="44"/>
          <w:szCs w:val="44"/>
        </w:rPr>
        <w:tab/>
      </w:r>
    </w:p>
    <w:p w:rsidR="00EB1C63" w:rsidRDefault="00EB1C63" w:rsidP="00EB1C63"/>
    <w:p w:rsidR="00EB1C63" w:rsidRDefault="00EB1C63" w:rsidP="00EB1C63">
      <w:pPr>
        <w:tabs>
          <w:tab w:val="left" w:pos="1485"/>
        </w:tabs>
        <w:rPr>
          <w:sz w:val="36"/>
          <w:szCs w:val="36"/>
        </w:rPr>
      </w:pPr>
      <w:r>
        <w:rPr>
          <w:sz w:val="36"/>
          <w:szCs w:val="36"/>
        </w:rPr>
        <w:t>Те са насочени към</w:t>
      </w:r>
      <w:r>
        <w:rPr>
          <w:sz w:val="36"/>
          <w:szCs w:val="36"/>
          <w:lang w:val="en-US"/>
        </w:rPr>
        <w:t xml:space="preserve"> </w:t>
      </w:r>
      <w:r>
        <w:rPr>
          <w:sz w:val="36"/>
          <w:szCs w:val="36"/>
        </w:rPr>
        <w:t>утвърждаване  и превръщане на читалището в съвременен ефективен  център  предлагащ удовлетворяване на всички потребности и интереси ,свързани с духовното и културно израстване на населението,разширяване знанията на гражданите и осигуряване достъп до информация и комуникация ,обогатяване на библиотечния фонд и развитие на художествената самодейност .</w:t>
      </w:r>
    </w:p>
    <w:p w:rsidR="00EB1C63" w:rsidRDefault="00EB1C63" w:rsidP="00EB1C63">
      <w:pPr>
        <w:rPr>
          <w:b/>
          <w:i/>
          <w:sz w:val="44"/>
          <w:szCs w:val="44"/>
        </w:rPr>
      </w:pPr>
      <w:r>
        <w:rPr>
          <w:b/>
          <w:i/>
          <w:sz w:val="44"/>
          <w:szCs w:val="44"/>
          <w:lang w:val="en-US"/>
        </w:rPr>
        <w:t>II</w:t>
      </w:r>
      <w:r>
        <w:rPr>
          <w:b/>
          <w:i/>
          <w:sz w:val="44"/>
          <w:szCs w:val="44"/>
          <w:lang w:val="ru-RU"/>
        </w:rPr>
        <w:t>.</w:t>
      </w:r>
      <w:r>
        <w:rPr>
          <w:b/>
          <w:i/>
          <w:sz w:val="44"/>
          <w:szCs w:val="44"/>
        </w:rPr>
        <w:t xml:space="preserve">Цели и задачи </w:t>
      </w:r>
    </w:p>
    <w:p w:rsidR="00EB1C63" w:rsidRDefault="00EB1C63" w:rsidP="00EB1C63">
      <w:pPr>
        <w:rPr>
          <w:sz w:val="36"/>
          <w:szCs w:val="36"/>
        </w:rPr>
      </w:pPr>
      <w:r>
        <w:rPr>
          <w:sz w:val="36"/>
          <w:szCs w:val="36"/>
        </w:rPr>
        <w:t>1.</w:t>
      </w:r>
      <w:r w:rsidR="00110A20">
        <w:rPr>
          <w:sz w:val="36"/>
          <w:szCs w:val="36"/>
        </w:rPr>
        <w:t>Превръщане на читалището в обществено достъпен център за библиотечно и информационно осигуряване на населението чрез ускорено навлизане на съвременните комуникационни  и информационни технологии.</w:t>
      </w:r>
    </w:p>
    <w:p w:rsidR="00EB1C63" w:rsidRDefault="00EB1C63" w:rsidP="00EB1C63">
      <w:pPr>
        <w:rPr>
          <w:sz w:val="36"/>
          <w:szCs w:val="36"/>
        </w:rPr>
      </w:pPr>
      <w:r>
        <w:rPr>
          <w:sz w:val="36"/>
          <w:szCs w:val="36"/>
        </w:rPr>
        <w:t>2.Подобряване работата с читатели-увеличаване броя на читателите и читателските посещения</w:t>
      </w:r>
    </w:p>
    <w:p w:rsidR="00EB1C63" w:rsidRDefault="00EB1C63" w:rsidP="00EB1C63">
      <w:pPr>
        <w:rPr>
          <w:sz w:val="36"/>
          <w:szCs w:val="36"/>
        </w:rPr>
      </w:pPr>
      <w:r>
        <w:rPr>
          <w:sz w:val="36"/>
          <w:szCs w:val="36"/>
        </w:rPr>
        <w:t>3.Подобряване дейността на библиотеката ,съобразена с интересите  и нуждите на населението,чрез различни форми за културно-масовата работа.</w:t>
      </w:r>
    </w:p>
    <w:p w:rsidR="00EB1C63" w:rsidRDefault="00EB1C63" w:rsidP="00EB1C63">
      <w:pPr>
        <w:rPr>
          <w:sz w:val="36"/>
          <w:szCs w:val="36"/>
        </w:rPr>
      </w:pPr>
      <w:r>
        <w:rPr>
          <w:sz w:val="36"/>
          <w:szCs w:val="36"/>
        </w:rPr>
        <w:t>4.Разширяване дейността на самодейците</w:t>
      </w:r>
    </w:p>
    <w:p w:rsidR="00EB1C63" w:rsidRPr="00110A20" w:rsidRDefault="00EB1C63" w:rsidP="00EB1C63">
      <w:pPr>
        <w:rPr>
          <w:bCs/>
          <w:sz w:val="28"/>
          <w:szCs w:val="28"/>
        </w:rPr>
      </w:pPr>
      <w:r w:rsidRPr="00110A20">
        <w:rPr>
          <w:bCs/>
          <w:sz w:val="28"/>
          <w:szCs w:val="28"/>
        </w:rPr>
        <w:t>5.Организиране на празненства,курсове,концерти,чествания и други дейности насочени към всички възрастови групи</w:t>
      </w:r>
    </w:p>
    <w:p w:rsidR="00EB1C63" w:rsidRDefault="00EB1C63" w:rsidP="00EB1C63">
      <w:pPr>
        <w:rPr>
          <w:b/>
          <w:i/>
          <w:sz w:val="44"/>
          <w:szCs w:val="44"/>
        </w:rPr>
      </w:pPr>
      <w:r>
        <w:rPr>
          <w:b/>
          <w:i/>
          <w:sz w:val="44"/>
          <w:szCs w:val="44"/>
          <w:lang w:val="en-US"/>
        </w:rPr>
        <w:t>III.</w:t>
      </w:r>
      <w:r>
        <w:rPr>
          <w:b/>
          <w:i/>
          <w:sz w:val="44"/>
          <w:szCs w:val="44"/>
        </w:rPr>
        <w:t xml:space="preserve">Основни дейности </w:t>
      </w:r>
    </w:p>
    <w:p w:rsidR="00EB1C63" w:rsidRDefault="00EB1C63" w:rsidP="00EB1C63">
      <w:pPr>
        <w:rPr>
          <w:b/>
          <w:i/>
          <w:sz w:val="44"/>
          <w:szCs w:val="44"/>
        </w:rPr>
      </w:pPr>
      <w:r>
        <w:rPr>
          <w:i/>
          <w:sz w:val="44"/>
          <w:szCs w:val="44"/>
        </w:rPr>
        <w:t xml:space="preserve">      </w:t>
      </w:r>
      <w:r>
        <w:rPr>
          <w:b/>
          <w:i/>
          <w:sz w:val="44"/>
          <w:szCs w:val="44"/>
          <w:lang w:val="en-US"/>
        </w:rPr>
        <w:t>I.</w:t>
      </w:r>
      <w:r>
        <w:rPr>
          <w:b/>
          <w:i/>
          <w:sz w:val="44"/>
          <w:szCs w:val="44"/>
        </w:rPr>
        <w:t>Библиотечна дейност</w:t>
      </w:r>
    </w:p>
    <w:p w:rsidR="00EB1C63" w:rsidRDefault="00EB1C63" w:rsidP="00EB1C63">
      <w:pPr>
        <w:rPr>
          <w:b/>
        </w:rPr>
      </w:pPr>
      <w:r>
        <w:rPr>
          <w:b/>
        </w:rPr>
        <w:t xml:space="preserve">        *Основни цели</w:t>
      </w:r>
    </w:p>
    <w:p w:rsidR="00EB1C63" w:rsidRDefault="00EB1C63" w:rsidP="00EB1C63"/>
    <w:p w:rsidR="00EB1C63" w:rsidRDefault="00EB1C63" w:rsidP="00EB1C63">
      <w:pPr>
        <w:rPr>
          <w:sz w:val="36"/>
          <w:szCs w:val="36"/>
        </w:rPr>
      </w:pPr>
      <w:r>
        <w:rPr>
          <w:sz w:val="36"/>
          <w:szCs w:val="36"/>
        </w:rPr>
        <w:lastRenderedPageBreak/>
        <w:t>-</w:t>
      </w:r>
      <w:r w:rsidR="00110A20">
        <w:rPr>
          <w:sz w:val="36"/>
          <w:szCs w:val="36"/>
        </w:rPr>
        <w:t>Осигуряване достъп до многобройни и разнообразни сфери на знание,идеи  и мнения</w:t>
      </w:r>
    </w:p>
    <w:p w:rsidR="00EB1C63" w:rsidRDefault="00EB1C63" w:rsidP="00EB1C63">
      <w:pPr>
        <w:rPr>
          <w:sz w:val="36"/>
          <w:szCs w:val="36"/>
        </w:rPr>
      </w:pPr>
      <w:r>
        <w:rPr>
          <w:sz w:val="36"/>
          <w:szCs w:val="36"/>
        </w:rPr>
        <w:t>-Подобряване работата с читатели –увеличаване броя на читателите и читателските посещения</w:t>
      </w:r>
    </w:p>
    <w:p w:rsidR="00EB1C63" w:rsidRDefault="00EB1C63" w:rsidP="00EB1C63">
      <w:pPr>
        <w:rPr>
          <w:sz w:val="36"/>
          <w:szCs w:val="36"/>
        </w:rPr>
      </w:pPr>
      <w:r>
        <w:rPr>
          <w:sz w:val="36"/>
          <w:szCs w:val="36"/>
        </w:rPr>
        <w:t>-Организиране на мероприятия за честване  и изложби на исторически събития</w:t>
      </w:r>
      <w:r w:rsidR="00110A20">
        <w:rPr>
          <w:sz w:val="36"/>
          <w:szCs w:val="36"/>
        </w:rPr>
        <w:t>,представяне на презентации  по повод дати,събития,чествания</w:t>
      </w:r>
    </w:p>
    <w:p w:rsidR="00EB1C63" w:rsidRDefault="00EB1C63" w:rsidP="00EB1C63">
      <w:pPr>
        <w:rPr>
          <w:sz w:val="36"/>
          <w:szCs w:val="36"/>
        </w:rPr>
      </w:pPr>
      <w:r>
        <w:rPr>
          <w:sz w:val="36"/>
          <w:szCs w:val="36"/>
        </w:rPr>
        <w:t xml:space="preserve">-Предоставяне на компютърни и интернет услуги </w:t>
      </w:r>
    </w:p>
    <w:p w:rsidR="00EB1C63" w:rsidRDefault="00EB1C63" w:rsidP="00EB1C63">
      <w:pPr>
        <w:rPr>
          <w:sz w:val="36"/>
          <w:szCs w:val="36"/>
        </w:rPr>
      </w:pPr>
      <w:r>
        <w:rPr>
          <w:sz w:val="36"/>
          <w:szCs w:val="36"/>
        </w:rPr>
        <w:t>-Участие в програми и проекти  от Министерство на културата</w:t>
      </w:r>
    </w:p>
    <w:p w:rsidR="00EB1C63" w:rsidRDefault="00EB1C63" w:rsidP="00EB1C63">
      <w:pPr>
        <w:rPr>
          <w:sz w:val="36"/>
          <w:szCs w:val="36"/>
        </w:rPr>
      </w:pPr>
      <w:r>
        <w:rPr>
          <w:sz w:val="36"/>
          <w:szCs w:val="36"/>
        </w:rPr>
        <w:t>-Редовно водене и поддържане на библиотечната документация</w:t>
      </w:r>
    </w:p>
    <w:p w:rsidR="00EB1C63" w:rsidRDefault="00EB1C63" w:rsidP="00EB1C63">
      <w:pPr>
        <w:rPr>
          <w:sz w:val="36"/>
          <w:szCs w:val="36"/>
        </w:rPr>
      </w:pPr>
      <w:r>
        <w:rPr>
          <w:sz w:val="36"/>
          <w:szCs w:val="36"/>
        </w:rPr>
        <w:t>Библиотечната дейност е една от основните функции в Читалището.В Библиотеката се събират,организират ,съхраняват и предоставят за обществено ползване библиотечни и информационни услуги за населението.Тя осигурява свободен достъп за своите читатели,като библиотекаря обръща внимание за привличане на нови читатели ,сред младите хора ,за  създаване на трайни навици за четене.В Библиотеката се провеждат различни мероприятия,за запълване свободното време на потребителите.</w:t>
      </w:r>
      <w:r w:rsidR="00110A20">
        <w:rPr>
          <w:sz w:val="36"/>
          <w:szCs w:val="36"/>
        </w:rPr>
        <w:t xml:space="preserve">Учениците имат възможност да търсят нужния материал за учебната програма,да изготвят презентации и проекти по отделни предмети.Броят библиотечни </w:t>
      </w:r>
      <w:proofErr w:type="spellStart"/>
      <w:r w:rsidR="00110A20">
        <w:rPr>
          <w:sz w:val="36"/>
          <w:szCs w:val="36"/>
        </w:rPr>
        <w:t>еденици</w:t>
      </w:r>
      <w:proofErr w:type="spellEnd"/>
      <w:r w:rsidR="00110A20">
        <w:rPr>
          <w:sz w:val="36"/>
          <w:szCs w:val="36"/>
        </w:rPr>
        <w:t xml:space="preserve"> във фонда наброяват 3 567 тома литература.Ново постъпили заглавия за периода са 56 тома </w:t>
      </w:r>
      <w:r w:rsidR="006A6F29">
        <w:rPr>
          <w:sz w:val="36"/>
          <w:szCs w:val="36"/>
        </w:rPr>
        <w:t>книги.Кандидатствахме два пъти по проект „Българските библиотеки –съвременни центрове за четене и  информираност „за съжаление не бяхме одобрени.</w:t>
      </w:r>
    </w:p>
    <w:p w:rsidR="00EB1C63" w:rsidRPr="008038D7" w:rsidRDefault="00EB1C63" w:rsidP="00EB1C63">
      <w:pPr>
        <w:rPr>
          <w:sz w:val="36"/>
          <w:szCs w:val="36"/>
        </w:rPr>
      </w:pPr>
      <w:r w:rsidRPr="008038D7">
        <w:rPr>
          <w:sz w:val="36"/>
          <w:szCs w:val="36"/>
        </w:rPr>
        <w:t>Ще продължим да обогатяваме библиотечния фонд чрез дарения и участия в програми и проекти от Мин</w:t>
      </w:r>
      <w:r>
        <w:rPr>
          <w:sz w:val="36"/>
          <w:szCs w:val="36"/>
        </w:rPr>
        <w:t>истерство на културата.През 201</w:t>
      </w:r>
      <w:r w:rsidR="006A6F29">
        <w:rPr>
          <w:sz w:val="36"/>
          <w:szCs w:val="36"/>
        </w:rPr>
        <w:t>9</w:t>
      </w:r>
      <w:r w:rsidRPr="008038D7">
        <w:rPr>
          <w:sz w:val="36"/>
          <w:szCs w:val="36"/>
        </w:rPr>
        <w:t>година взехме участие във всички  обучения,семинари ,форуми  и  практикуми организирани от Министерство на културата,</w:t>
      </w:r>
      <w:r w:rsidR="006A6F29">
        <w:rPr>
          <w:sz w:val="36"/>
          <w:szCs w:val="36"/>
        </w:rPr>
        <w:t xml:space="preserve">Регионална библиотека </w:t>
      </w:r>
      <w:r w:rsidRPr="008038D7">
        <w:rPr>
          <w:sz w:val="36"/>
          <w:szCs w:val="36"/>
        </w:rPr>
        <w:t>-Смолян,РЕКИЦ-Смолян.</w:t>
      </w:r>
    </w:p>
    <w:p w:rsidR="00EB1C63" w:rsidRPr="008038D7" w:rsidRDefault="00EB1C63" w:rsidP="00EB1C63">
      <w:pPr>
        <w:rPr>
          <w:b/>
          <w:i/>
          <w:sz w:val="36"/>
          <w:szCs w:val="36"/>
        </w:rPr>
      </w:pPr>
    </w:p>
    <w:p w:rsidR="00EB1C63" w:rsidRDefault="00EB1C63" w:rsidP="00EB1C63">
      <w:pPr>
        <w:rPr>
          <w:b/>
          <w:i/>
          <w:sz w:val="44"/>
          <w:szCs w:val="44"/>
        </w:rPr>
      </w:pPr>
    </w:p>
    <w:p w:rsidR="00EB1C63" w:rsidRDefault="00EB1C63" w:rsidP="00EB1C63">
      <w:pPr>
        <w:rPr>
          <w:b/>
          <w:i/>
          <w:sz w:val="44"/>
          <w:szCs w:val="44"/>
        </w:rPr>
      </w:pPr>
    </w:p>
    <w:p w:rsidR="00EB1C63" w:rsidRDefault="00EB1C63" w:rsidP="00EB1C63">
      <w:pPr>
        <w:rPr>
          <w:b/>
          <w:i/>
          <w:sz w:val="44"/>
          <w:szCs w:val="44"/>
        </w:rPr>
      </w:pPr>
      <w:r>
        <w:rPr>
          <w:b/>
          <w:i/>
          <w:sz w:val="44"/>
          <w:szCs w:val="44"/>
        </w:rPr>
        <w:t xml:space="preserve"> </w:t>
      </w:r>
    </w:p>
    <w:p w:rsidR="00EB1C63" w:rsidRDefault="00EB1C63" w:rsidP="00EB1C63">
      <w:pPr>
        <w:rPr>
          <w:sz w:val="44"/>
          <w:szCs w:val="44"/>
        </w:rPr>
      </w:pPr>
      <w:r>
        <w:rPr>
          <w:b/>
          <w:i/>
          <w:sz w:val="44"/>
          <w:szCs w:val="44"/>
        </w:rPr>
        <w:t xml:space="preserve"> </w:t>
      </w:r>
      <w:r w:rsidRPr="00E961F3">
        <w:rPr>
          <w:b/>
          <w:i/>
          <w:sz w:val="44"/>
          <w:szCs w:val="44"/>
          <w:lang w:val="en-US"/>
        </w:rPr>
        <w:t>II</w:t>
      </w:r>
      <w:r w:rsidRPr="00E961F3">
        <w:rPr>
          <w:b/>
          <w:sz w:val="44"/>
          <w:szCs w:val="44"/>
          <w:lang w:val="en-US"/>
        </w:rPr>
        <w:t>.</w:t>
      </w:r>
      <w:r w:rsidRPr="00E961F3">
        <w:rPr>
          <w:b/>
          <w:i/>
          <w:sz w:val="44"/>
          <w:szCs w:val="44"/>
        </w:rPr>
        <w:t>Художествена дейност</w:t>
      </w:r>
    </w:p>
    <w:p w:rsidR="00EB1C63" w:rsidRDefault="00EB1C63" w:rsidP="00EB1C63">
      <w:pPr>
        <w:rPr>
          <w:sz w:val="36"/>
          <w:szCs w:val="36"/>
        </w:rPr>
      </w:pPr>
      <w:r w:rsidRPr="00AD1030">
        <w:rPr>
          <w:sz w:val="36"/>
          <w:szCs w:val="36"/>
        </w:rPr>
        <w:t>Освен с библиотечна дейност,Читалището се занимава и с художествена.</w:t>
      </w:r>
    </w:p>
    <w:p w:rsidR="00EB1C63" w:rsidRDefault="00EB1C63" w:rsidP="00EB1C63">
      <w:pPr>
        <w:rPr>
          <w:sz w:val="36"/>
          <w:szCs w:val="36"/>
        </w:rPr>
      </w:pPr>
      <w:r>
        <w:rPr>
          <w:sz w:val="36"/>
          <w:szCs w:val="36"/>
        </w:rPr>
        <w:t>-21.01.201</w:t>
      </w:r>
      <w:r w:rsidR="006A6F29">
        <w:rPr>
          <w:sz w:val="36"/>
          <w:szCs w:val="36"/>
        </w:rPr>
        <w:t>9</w:t>
      </w:r>
      <w:r>
        <w:rPr>
          <w:sz w:val="36"/>
          <w:szCs w:val="36"/>
        </w:rPr>
        <w:t>година „Бабин ден“-празненство с бабите от селото .</w:t>
      </w:r>
    </w:p>
    <w:p w:rsidR="00EB1C63" w:rsidRDefault="00EB1C63" w:rsidP="00EB1C63">
      <w:pPr>
        <w:rPr>
          <w:sz w:val="36"/>
          <w:szCs w:val="36"/>
        </w:rPr>
      </w:pPr>
      <w:r>
        <w:rPr>
          <w:sz w:val="36"/>
          <w:szCs w:val="36"/>
        </w:rPr>
        <w:t>-19.02.201</w:t>
      </w:r>
      <w:r w:rsidR="006A6F29">
        <w:rPr>
          <w:sz w:val="36"/>
          <w:szCs w:val="36"/>
        </w:rPr>
        <w:t>9</w:t>
      </w:r>
      <w:r>
        <w:rPr>
          <w:sz w:val="36"/>
          <w:szCs w:val="36"/>
        </w:rPr>
        <w:t>г.“Обесването на Васил Левски“-</w:t>
      </w:r>
      <w:r w:rsidR="006A6F29">
        <w:rPr>
          <w:sz w:val="36"/>
          <w:szCs w:val="36"/>
        </w:rPr>
        <w:t>изложба с  негови произведения.</w:t>
      </w:r>
    </w:p>
    <w:p w:rsidR="00EB1C63" w:rsidRDefault="00EB1C63" w:rsidP="00EB1C63">
      <w:pPr>
        <w:rPr>
          <w:sz w:val="36"/>
          <w:szCs w:val="36"/>
        </w:rPr>
      </w:pPr>
      <w:r>
        <w:rPr>
          <w:sz w:val="36"/>
          <w:szCs w:val="36"/>
        </w:rPr>
        <w:t>-01.03.201</w:t>
      </w:r>
      <w:r w:rsidR="006A6F29">
        <w:rPr>
          <w:sz w:val="36"/>
          <w:szCs w:val="36"/>
        </w:rPr>
        <w:t>9</w:t>
      </w:r>
      <w:r>
        <w:rPr>
          <w:sz w:val="36"/>
          <w:szCs w:val="36"/>
        </w:rPr>
        <w:t>год.“Баба Марта“-изработване и закичване с мартеници</w:t>
      </w:r>
      <w:r w:rsidR="006A6F29">
        <w:rPr>
          <w:sz w:val="36"/>
          <w:szCs w:val="36"/>
        </w:rPr>
        <w:t>.В читалището имаме направено табло за изложба на най-оригинално направена мартеница,в тази инициатива всяка година се включват възрастни баби  и деца от селото.</w:t>
      </w:r>
    </w:p>
    <w:p w:rsidR="00EB1C63" w:rsidRDefault="00EB1C63" w:rsidP="00EB1C63">
      <w:pPr>
        <w:rPr>
          <w:sz w:val="36"/>
          <w:szCs w:val="36"/>
        </w:rPr>
      </w:pPr>
      <w:r>
        <w:rPr>
          <w:sz w:val="36"/>
          <w:szCs w:val="36"/>
        </w:rPr>
        <w:t>-</w:t>
      </w:r>
      <w:r w:rsidR="006A6F29">
        <w:rPr>
          <w:sz w:val="36"/>
          <w:szCs w:val="36"/>
        </w:rPr>
        <w:t>03.</w:t>
      </w:r>
      <w:proofErr w:type="spellStart"/>
      <w:r w:rsidR="006A6F29">
        <w:rPr>
          <w:sz w:val="36"/>
          <w:szCs w:val="36"/>
        </w:rPr>
        <w:t>03</w:t>
      </w:r>
      <w:proofErr w:type="spellEnd"/>
      <w:r w:rsidR="006A6F29">
        <w:rPr>
          <w:sz w:val="36"/>
          <w:szCs w:val="36"/>
        </w:rPr>
        <w:t>.2019год.</w:t>
      </w:r>
      <w:r>
        <w:rPr>
          <w:sz w:val="36"/>
          <w:szCs w:val="36"/>
        </w:rPr>
        <w:t>.“</w:t>
      </w:r>
      <w:r w:rsidR="006A6F29">
        <w:rPr>
          <w:sz w:val="36"/>
          <w:szCs w:val="36"/>
        </w:rPr>
        <w:t>Освобождението на България</w:t>
      </w:r>
      <w:r>
        <w:rPr>
          <w:sz w:val="36"/>
          <w:szCs w:val="36"/>
        </w:rPr>
        <w:t>“-</w:t>
      </w:r>
      <w:r w:rsidR="006A6F29">
        <w:rPr>
          <w:sz w:val="36"/>
          <w:szCs w:val="36"/>
        </w:rPr>
        <w:t>компютърна презентация .</w:t>
      </w:r>
    </w:p>
    <w:p w:rsidR="00EB1C63" w:rsidRDefault="00EB1C63" w:rsidP="00EB1C63">
      <w:pPr>
        <w:rPr>
          <w:sz w:val="36"/>
          <w:szCs w:val="36"/>
        </w:rPr>
      </w:pPr>
      <w:r>
        <w:rPr>
          <w:sz w:val="36"/>
          <w:szCs w:val="36"/>
        </w:rPr>
        <w:t>-</w:t>
      </w:r>
      <w:r w:rsidR="006A6F29">
        <w:rPr>
          <w:sz w:val="36"/>
          <w:szCs w:val="36"/>
        </w:rPr>
        <w:t>08.03.2019год</w:t>
      </w:r>
      <w:r>
        <w:rPr>
          <w:sz w:val="36"/>
          <w:szCs w:val="36"/>
        </w:rPr>
        <w:t>.-„</w:t>
      </w:r>
      <w:r w:rsidR="006A6F29">
        <w:rPr>
          <w:sz w:val="36"/>
          <w:szCs w:val="36"/>
        </w:rPr>
        <w:t>Международен ден на жената</w:t>
      </w:r>
      <w:r>
        <w:rPr>
          <w:sz w:val="36"/>
          <w:szCs w:val="36"/>
        </w:rPr>
        <w:t>“-</w:t>
      </w:r>
      <w:r w:rsidR="006A6F29">
        <w:rPr>
          <w:sz w:val="36"/>
          <w:szCs w:val="36"/>
        </w:rPr>
        <w:t>изготвяне и  подаряване на поздравителни картички  и цветя.Празненство с жените от селото.</w:t>
      </w:r>
    </w:p>
    <w:p w:rsidR="00EB1C63" w:rsidRDefault="00EB1C63" w:rsidP="00EB1C63">
      <w:pPr>
        <w:rPr>
          <w:sz w:val="36"/>
          <w:szCs w:val="36"/>
        </w:rPr>
      </w:pPr>
      <w:r>
        <w:rPr>
          <w:sz w:val="36"/>
          <w:szCs w:val="36"/>
        </w:rPr>
        <w:t>-</w:t>
      </w:r>
      <w:r w:rsidR="006A6F29">
        <w:rPr>
          <w:sz w:val="36"/>
          <w:szCs w:val="36"/>
        </w:rPr>
        <w:t>03.04.2019год.</w:t>
      </w:r>
      <w:r>
        <w:rPr>
          <w:sz w:val="36"/>
          <w:szCs w:val="36"/>
        </w:rPr>
        <w:t>.“Цветница“-изложба на саксийни цветя</w:t>
      </w:r>
    </w:p>
    <w:p w:rsidR="00EB1C63" w:rsidRDefault="00EB1C63" w:rsidP="00EB1C63">
      <w:pPr>
        <w:rPr>
          <w:sz w:val="36"/>
          <w:szCs w:val="36"/>
        </w:rPr>
      </w:pPr>
      <w:r>
        <w:rPr>
          <w:sz w:val="36"/>
          <w:szCs w:val="36"/>
        </w:rPr>
        <w:t>-01.05.201</w:t>
      </w:r>
      <w:r w:rsidR="009974C5">
        <w:rPr>
          <w:sz w:val="36"/>
          <w:szCs w:val="36"/>
          <w:lang w:val="en-US"/>
        </w:rPr>
        <w:t>9</w:t>
      </w:r>
      <w:bookmarkStart w:id="0" w:name="_GoBack"/>
      <w:bookmarkEnd w:id="0"/>
      <w:r>
        <w:rPr>
          <w:sz w:val="36"/>
          <w:szCs w:val="36"/>
        </w:rPr>
        <w:t xml:space="preserve">год.“Ден на </w:t>
      </w:r>
      <w:r w:rsidR="006A6F29">
        <w:rPr>
          <w:sz w:val="36"/>
          <w:szCs w:val="36"/>
        </w:rPr>
        <w:t>детската книга“-четене на приказки.</w:t>
      </w:r>
    </w:p>
    <w:p w:rsidR="00EB1C63" w:rsidRPr="00E35BD6" w:rsidRDefault="00EB1C63" w:rsidP="00EB1C63">
      <w:pPr>
        <w:rPr>
          <w:sz w:val="36"/>
          <w:szCs w:val="36"/>
        </w:rPr>
      </w:pPr>
      <w:r>
        <w:rPr>
          <w:sz w:val="36"/>
          <w:szCs w:val="36"/>
        </w:rPr>
        <w:t>-</w:t>
      </w:r>
      <w:r w:rsidR="006A6F29">
        <w:rPr>
          <w:sz w:val="36"/>
          <w:szCs w:val="36"/>
        </w:rPr>
        <w:t>„Цветница“-изложба на саксийни цветя.</w:t>
      </w:r>
    </w:p>
    <w:p w:rsidR="00EB1C63" w:rsidRPr="00E35BD6" w:rsidRDefault="00EB1C63" w:rsidP="00EB1C63">
      <w:pPr>
        <w:rPr>
          <w:sz w:val="36"/>
          <w:szCs w:val="36"/>
        </w:rPr>
      </w:pPr>
      <w:r>
        <w:rPr>
          <w:sz w:val="36"/>
          <w:szCs w:val="36"/>
        </w:rPr>
        <w:t>-</w:t>
      </w:r>
      <w:r w:rsidR="006A6F29">
        <w:rPr>
          <w:sz w:val="36"/>
          <w:szCs w:val="36"/>
        </w:rPr>
        <w:t>01.05.2019год.</w:t>
      </w:r>
      <w:r>
        <w:rPr>
          <w:sz w:val="36"/>
          <w:szCs w:val="36"/>
        </w:rPr>
        <w:t xml:space="preserve">.“Ден на </w:t>
      </w:r>
      <w:r w:rsidR="006A6F29">
        <w:rPr>
          <w:sz w:val="36"/>
          <w:szCs w:val="36"/>
        </w:rPr>
        <w:t>труда“-почистване около Читалището.</w:t>
      </w:r>
    </w:p>
    <w:p w:rsidR="00EB1C63" w:rsidRPr="00E35BD6" w:rsidRDefault="00EB1C63" w:rsidP="00EB1C63">
      <w:pPr>
        <w:rPr>
          <w:sz w:val="36"/>
          <w:szCs w:val="36"/>
        </w:rPr>
      </w:pPr>
      <w:r>
        <w:rPr>
          <w:sz w:val="36"/>
          <w:szCs w:val="36"/>
        </w:rPr>
        <w:t>-</w:t>
      </w:r>
      <w:r w:rsidR="006A6F29">
        <w:rPr>
          <w:sz w:val="36"/>
          <w:szCs w:val="36"/>
        </w:rPr>
        <w:t>06.05.2019год.“Празник на община Баните и Минералната вода“-участие на битова група,дефиле с автентична носия,</w:t>
      </w:r>
      <w:proofErr w:type="spellStart"/>
      <w:r w:rsidR="006A6F29">
        <w:rPr>
          <w:sz w:val="36"/>
          <w:szCs w:val="36"/>
        </w:rPr>
        <w:t>гайдарска</w:t>
      </w:r>
      <w:proofErr w:type="spellEnd"/>
      <w:r w:rsidR="006A6F29">
        <w:rPr>
          <w:sz w:val="36"/>
          <w:szCs w:val="36"/>
        </w:rPr>
        <w:t xml:space="preserve"> сюита</w:t>
      </w:r>
    </w:p>
    <w:p w:rsidR="00EB1C63" w:rsidRPr="00E35BD6" w:rsidRDefault="00EB1C63" w:rsidP="00EB1C63">
      <w:pPr>
        <w:rPr>
          <w:sz w:val="36"/>
          <w:szCs w:val="36"/>
        </w:rPr>
      </w:pPr>
      <w:r>
        <w:rPr>
          <w:sz w:val="36"/>
          <w:szCs w:val="36"/>
        </w:rPr>
        <w:t>-</w:t>
      </w:r>
      <w:r w:rsidR="00BE0B3F">
        <w:rPr>
          <w:sz w:val="36"/>
          <w:szCs w:val="36"/>
        </w:rPr>
        <w:t>Откриване на площад“Шести май“-Баните.участие на самодейци и дефиле с автентична носия.</w:t>
      </w:r>
    </w:p>
    <w:p w:rsidR="00EB1C63" w:rsidRPr="00E35BD6" w:rsidRDefault="00EB1C63" w:rsidP="00EB1C63">
      <w:pPr>
        <w:rPr>
          <w:sz w:val="36"/>
          <w:szCs w:val="36"/>
        </w:rPr>
      </w:pPr>
      <w:r>
        <w:rPr>
          <w:sz w:val="36"/>
          <w:szCs w:val="36"/>
        </w:rPr>
        <w:t xml:space="preserve"> -</w:t>
      </w:r>
      <w:r w:rsidR="00BE0B3F">
        <w:rPr>
          <w:sz w:val="36"/>
          <w:szCs w:val="36"/>
        </w:rPr>
        <w:t>01.06.2019год.“Ден на детето“-поздравителни картички</w:t>
      </w:r>
      <w:r>
        <w:rPr>
          <w:sz w:val="36"/>
          <w:szCs w:val="36"/>
        </w:rPr>
        <w:t>.</w:t>
      </w:r>
    </w:p>
    <w:p w:rsidR="00EB1C63" w:rsidRPr="008038D7" w:rsidRDefault="00EB1C63" w:rsidP="00EB1C63">
      <w:pPr>
        <w:rPr>
          <w:sz w:val="36"/>
          <w:szCs w:val="36"/>
        </w:rPr>
      </w:pPr>
      <w:r>
        <w:rPr>
          <w:sz w:val="36"/>
          <w:szCs w:val="36"/>
        </w:rPr>
        <w:t>-</w:t>
      </w:r>
      <w:r w:rsidR="00BE0B3F">
        <w:rPr>
          <w:sz w:val="36"/>
          <w:szCs w:val="36"/>
        </w:rPr>
        <w:t>24.06.2019год.-„Еньовден“-събиране  и изложба на лековити билки.</w:t>
      </w:r>
    </w:p>
    <w:p w:rsidR="00EB1C63" w:rsidRPr="008038D7" w:rsidRDefault="00EB1C63" w:rsidP="00EB1C63">
      <w:pPr>
        <w:rPr>
          <w:sz w:val="36"/>
          <w:szCs w:val="36"/>
        </w:rPr>
      </w:pPr>
      <w:r>
        <w:rPr>
          <w:sz w:val="36"/>
          <w:szCs w:val="36"/>
        </w:rPr>
        <w:t>-</w:t>
      </w:r>
      <w:r w:rsidR="00BE0B3F">
        <w:rPr>
          <w:sz w:val="36"/>
          <w:szCs w:val="36"/>
        </w:rPr>
        <w:t>10.08.2019год.-самодейна изява в празничната програма на община Баните лято 2019г.-битова група,индивидуално изпълнение и детско изпълнение.</w:t>
      </w:r>
    </w:p>
    <w:p w:rsidR="00EB1C63" w:rsidRPr="00BE0B3F" w:rsidRDefault="00BE0B3F" w:rsidP="00EB1C63">
      <w:pPr>
        <w:rPr>
          <w:sz w:val="36"/>
          <w:szCs w:val="36"/>
        </w:rPr>
      </w:pPr>
      <w:r>
        <w:rPr>
          <w:sz w:val="36"/>
          <w:szCs w:val="36"/>
        </w:rPr>
        <w:t xml:space="preserve">-14-15.08.2019год.В библиотеката се проведе двудневен практикум „Бригадна помощ“за сигниране и нареждане на библиотечния фонд </w:t>
      </w:r>
    </w:p>
    <w:p w:rsidR="00EB1C63" w:rsidRPr="00816239" w:rsidRDefault="00BE0B3F" w:rsidP="00EB1C63">
      <w:pPr>
        <w:rPr>
          <w:sz w:val="36"/>
          <w:szCs w:val="36"/>
        </w:rPr>
      </w:pPr>
      <w:r>
        <w:rPr>
          <w:sz w:val="36"/>
          <w:szCs w:val="36"/>
        </w:rPr>
        <w:t>-месец ноември изложба на плетива и кулинарни изделия,изработване на пано с природни материали.-25.12.2019год.-Украса на коледната елха  и посрещане на Дядо Коледа.</w:t>
      </w:r>
    </w:p>
    <w:p w:rsidR="00BE0B3F" w:rsidRDefault="00BE0B3F" w:rsidP="00EB1C63">
      <w:pPr>
        <w:rPr>
          <w:b/>
          <w:u w:val="single"/>
        </w:rPr>
      </w:pPr>
    </w:p>
    <w:p w:rsidR="00BE0B3F" w:rsidRDefault="00BE0B3F" w:rsidP="00EB1C63">
      <w:pPr>
        <w:rPr>
          <w:b/>
          <w:u w:val="single"/>
        </w:rPr>
      </w:pPr>
    </w:p>
    <w:p w:rsidR="00BE0B3F" w:rsidRPr="00BE0B3F" w:rsidRDefault="00BE0B3F" w:rsidP="00EB1C63">
      <w:pPr>
        <w:rPr>
          <w:b/>
        </w:rPr>
      </w:pPr>
      <w:r>
        <w:rPr>
          <w:b/>
          <w:u w:val="single"/>
          <w:lang w:val="en-US"/>
        </w:rPr>
        <w:t>III</w:t>
      </w:r>
      <w:proofErr w:type="gramStart"/>
      <w:r>
        <w:rPr>
          <w:b/>
          <w:u w:val="single"/>
        </w:rPr>
        <w:t xml:space="preserve">.  </w:t>
      </w:r>
      <w:r>
        <w:rPr>
          <w:b/>
        </w:rPr>
        <w:t>СГРАДЕН</w:t>
      </w:r>
      <w:proofErr w:type="gramEnd"/>
      <w:r>
        <w:rPr>
          <w:b/>
        </w:rPr>
        <w:t xml:space="preserve"> ФОНД</w:t>
      </w:r>
    </w:p>
    <w:p w:rsidR="00BE0B3F" w:rsidRDefault="00BE0B3F" w:rsidP="00EB1C63">
      <w:pPr>
        <w:rPr>
          <w:b/>
          <w:u w:val="single"/>
        </w:rPr>
      </w:pPr>
    </w:p>
    <w:p w:rsidR="00BE0B3F" w:rsidRPr="00BE0B3F" w:rsidRDefault="00BE0B3F" w:rsidP="00EB1C63">
      <w:r>
        <w:t xml:space="preserve">Довършване и поддържане на материално-техническата база и  </w:t>
      </w:r>
      <w:proofErr w:type="spellStart"/>
      <w:r>
        <w:t>сградния</w:t>
      </w:r>
      <w:proofErr w:type="spellEnd"/>
      <w:r>
        <w:t xml:space="preserve"> фонд на Читалището ,чрез дарения </w:t>
      </w:r>
      <w:r w:rsidR="00CF01EF">
        <w:t>,доброволен труд  и използване на възможности за допълнителни финансови средства  по програми и проекти обявени от Министерство на културата.</w:t>
      </w:r>
    </w:p>
    <w:p w:rsidR="00BE0B3F" w:rsidRDefault="00BE0B3F" w:rsidP="00EB1C63">
      <w:pPr>
        <w:rPr>
          <w:b/>
          <w:u w:val="single"/>
        </w:rPr>
      </w:pPr>
    </w:p>
    <w:p w:rsidR="00BE0B3F" w:rsidRDefault="00BE0B3F" w:rsidP="00EB1C63">
      <w:pPr>
        <w:rPr>
          <w:b/>
          <w:u w:val="single"/>
        </w:rPr>
      </w:pPr>
    </w:p>
    <w:p w:rsidR="00BE0B3F" w:rsidRPr="00CF01EF" w:rsidRDefault="00CF01EF" w:rsidP="00EB1C63">
      <w:pPr>
        <w:rPr>
          <w:b/>
        </w:rPr>
      </w:pPr>
      <w:r w:rsidRPr="00CF01EF">
        <w:rPr>
          <w:b/>
        </w:rPr>
        <w:t>С подкрепата на О</w:t>
      </w:r>
      <w:r>
        <w:rPr>
          <w:b/>
        </w:rPr>
        <w:t>бщината и всички родолюбиви хора ,ние ще се стремим да съхраним обичаите,фолклора,традициите ,чрез тях да вдъхнем живот на хората .Надяваме се ,че ще подпомогнем за развитието на нашето читалище,превръщайки го в красив,уютен  и леснодостъпен културен център,отговарящ на съвременните изисквания.</w:t>
      </w:r>
    </w:p>
    <w:p w:rsidR="00BE0B3F" w:rsidRDefault="00BE0B3F" w:rsidP="00EB1C63">
      <w:pPr>
        <w:rPr>
          <w:b/>
          <w:u w:val="single"/>
        </w:rPr>
      </w:pPr>
    </w:p>
    <w:p w:rsidR="00BE0B3F" w:rsidRDefault="00BE0B3F" w:rsidP="00EB1C63">
      <w:pPr>
        <w:rPr>
          <w:b/>
          <w:u w:val="single"/>
        </w:rPr>
      </w:pPr>
    </w:p>
    <w:p w:rsidR="00BE0B3F" w:rsidRDefault="00BE0B3F" w:rsidP="00EB1C63">
      <w:pPr>
        <w:rPr>
          <w:b/>
          <w:u w:val="single"/>
        </w:rPr>
      </w:pPr>
    </w:p>
    <w:p w:rsidR="00CF01EF" w:rsidRDefault="00CF01EF" w:rsidP="00EB1C63">
      <w:pPr>
        <w:rPr>
          <w:b/>
          <w:u w:val="single"/>
        </w:rPr>
      </w:pPr>
    </w:p>
    <w:p w:rsidR="00CF01EF" w:rsidRDefault="00CF01EF" w:rsidP="00EB1C63">
      <w:pPr>
        <w:rPr>
          <w:b/>
          <w:u w:val="single"/>
        </w:rPr>
      </w:pPr>
    </w:p>
    <w:p w:rsidR="00CF01EF" w:rsidRDefault="00CF01EF" w:rsidP="00EB1C63">
      <w:pPr>
        <w:rPr>
          <w:b/>
          <w:u w:val="single"/>
        </w:rPr>
      </w:pPr>
    </w:p>
    <w:p w:rsidR="00CF01EF" w:rsidRDefault="00CF01EF" w:rsidP="00EB1C63">
      <w:pPr>
        <w:rPr>
          <w:b/>
          <w:u w:val="single"/>
        </w:rPr>
      </w:pPr>
    </w:p>
    <w:p w:rsidR="00CF01EF" w:rsidRPr="00CF01EF" w:rsidRDefault="00CF01EF" w:rsidP="00CF01EF">
      <w:pPr>
        <w:tabs>
          <w:tab w:val="left" w:pos="5190"/>
        </w:tabs>
        <w:rPr>
          <w:b/>
        </w:rPr>
      </w:pPr>
      <w:r w:rsidRPr="00CF01EF">
        <w:rPr>
          <w:b/>
        </w:rPr>
        <w:tab/>
      </w:r>
      <w:r>
        <w:rPr>
          <w:b/>
        </w:rPr>
        <w:t>Председател:</w:t>
      </w:r>
    </w:p>
    <w:p w:rsidR="00CF01EF" w:rsidRDefault="00CF01EF" w:rsidP="00EB1C63">
      <w:pPr>
        <w:rPr>
          <w:b/>
          <w:u w:val="single"/>
        </w:rPr>
      </w:pPr>
    </w:p>
    <w:p w:rsidR="00CF01EF" w:rsidRPr="00CF01EF" w:rsidRDefault="00CF01EF" w:rsidP="00CF01EF">
      <w:pPr>
        <w:tabs>
          <w:tab w:val="left" w:pos="5205"/>
        </w:tabs>
        <w:rPr>
          <w:b/>
        </w:rPr>
      </w:pPr>
      <w:r>
        <w:rPr>
          <w:b/>
        </w:rPr>
        <w:tab/>
        <w:t xml:space="preserve">/Енчо </w:t>
      </w:r>
      <w:proofErr w:type="spellStart"/>
      <w:r>
        <w:rPr>
          <w:b/>
        </w:rPr>
        <w:t>Коруев</w:t>
      </w:r>
      <w:proofErr w:type="spellEnd"/>
      <w:r>
        <w:rPr>
          <w:b/>
        </w:rPr>
        <w:t>/</w:t>
      </w:r>
    </w:p>
    <w:p w:rsidR="00CF01EF" w:rsidRDefault="00CF01EF" w:rsidP="00EB1C63">
      <w:pPr>
        <w:rPr>
          <w:b/>
          <w:u w:val="single"/>
        </w:rPr>
      </w:pPr>
    </w:p>
    <w:p w:rsidR="00CF01EF" w:rsidRDefault="00CF01EF" w:rsidP="00EB1C63">
      <w:pPr>
        <w:rPr>
          <w:b/>
          <w:u w:val="single"/>
        </w:rPr>
      </w:pPr>
    </w:p>
    <w:p w:rsidR="00CF01EF" w:rsidRDefault="00CF01EF" w:rsidP="00EB1C63">
      <w:pPr>
        <w:rPr>
          <w:b/>
          <w:u w:val="single"/>
        </w:rPr>
      </w:pPr>
    </w:p>
    <w:p w:rsidR="00EB1C63" w:rsidRPr="009E20C0" w:rsidRDefault="00EB1C63" w:rsidP="00EB1C63">
      <w:pPr>
        <w:rPr>
          <w:b/>
          <w:u w:val="single"/>
        </w:rPr>
      </w:pPr>
      <w:r w:rsidRPr="009E20C0">
        <w:rPr>
          <w:b/>
          <w:u w:val="single"/>
        </w:rPr>
        <w:t>НЧ”Светлина-Вишнево-1953”-село Вишнево,общ.Баните,</w:t>
      </w:r>
      <w:proofErr w:type="spellStart"/>
      <w:r w:rsidRPr="009E20C0">
        <w:rPr>
          <w:b/>
          <w:u w:val="single"/>
        </w:rPr>
        <w:t>обл</w:t>
      </w:r>
      <w:proofErr w:type="spellEnd"/>
      <w:r w:rsidRPr="009E20C0">
        <w:rPr>
          <w:b/>
          <w:u w:val="single"/>
        </w:rPr>
        <w:t>.Смолян</w:t>
      </w:r>
    </w:p>
    <w:p w:rsidR="00EB1C63" w:rsidRPr="0058049B" w:rsidRDefault="00EB1C63" w:rsidP="00EB1C63"/>
    <w:p w:rsidR="00EB1C63" w:rsidRPr="0058049B" w:rsidRDefault="00EB1C63" w:rsidP="00EB1C63"/>
    <w:p w:rsidR="00EB1C63" w:rsidRPr="0058049B" w:rsidRDefault="00EB1C63" w:rsidP="00EB1C63"/>
    <w:p w:rsidR="00EB1C63" w:rsidRDefault="00EB1C63" w:rsidP="00EB1C63">
      <w:r>
        <w:t>До</w:t>
      </w:r>
    </w:p>
    <w:p w:rsidR="00EB1C63" w:rsidRPr="003924CD" w:rsidRDefault="00EB1C63" w:rsidP="00EB1C63">
      <w:pPr>
        <w:tabs>
          <w:tab w:val="left" w:pos="2925"/>
        </w:tabs>
        <w:rPr>
          <w:b/>
        </w:rPr>
      </w:pPr>
      <w:r>
        <w:t xml:space="preserve">Кмета на </w:t>
      </w:r>
      <w:r>
        <w:tab/>
      </w:r>
      <w:r w:rsidRPr="0058049B">
        <w:rPr>
          <w:b/>
        </w:rPr>
        <w:t xml:space="preserve">       </w:t>
      </w:r>
      <w:r>
        <w:rPr>
          <w:b/>
        </w:rPr>
        <w:t xml:space="preserve">   </w:t>
      </w:r>
    </w:p>
    <w:p w:rsidR="00EB1C63" w:rsidRDefault="00EB1C63" w:rsidP="00EB1C63">
      <w:pPr>
        <w:tabs>
          <w:tab w:val="left" w:pos="6105"/>
        </w:tabs>
      </w:pPr>
      <w:r>
        <w:t>Община Баните</w:t>
      </w:r>
    </w:p>
    <w:p w:rsidR="00EB1C63" w:rsidRDefault="00EB1C63" w:rsidP="00EB1C63">
      <w:r>
        <w:t>Изх.№</w:t>
      </w:r>
    </w:p>
    <w:p w:rsidR="00EB1C63" w:rsidRPr="00F0560B" w:rsidRDefault="00EB1C63" w:rsidP="00EB1C63"/>
    <w:p w:rsidR="00EB1C63" w:rsidRPr="00F0560B" w:rsidRDefault="00EB1C63" w:rsidP="00EB1C63"/>
    <w:p w:rsidR="00EB1C63" w:rsidRDefault="00EB1C63" w:rsidP="00EB1C63"/>
    <w:p w:rsidR="00EB1C63" w:rsidRDefault="00EB1C63" w:rsidP="00EB1C63"/>
    <w:p w:rsidR="00EB1C63" w:rsidRPr="00F0560B" w:rsidRDefault="00EB1C63" w:rsidP="00EB1C63">
      <w:pPr>
        <w:rPr>
          <w:b/>
          <w:u w:val="single"/>
        </w:rPr>
      </w:pPr>
      <w:r w:rsidRPr="00F0560B">
        <w:rPr>
          <w:b/>
          <w:u w:val="single"/>
        </w:rPr>
        <w:t>ГОДИШНА ПРОГРАМА ЗА РАЗВИТИЕТО НА ДЕЙНОСТТА НА НЧ“СВЕТЛИНА-ВИШНЕВО-1953“-СЕЛО ВИШНЕВО,ОБЩИ</w:t>
      </w:r>
      <w:r w:rsidR="008A732E">
        <w:rPr>
          <w:b/>
          <w:u w:val="single"/>
        </w:rPr>
        <w:t>НА БАНИТЕ,ОБЛАС СМОЛЯН ПРЕЗ 2020</w:t>
      </w:r>
      <w:r w:rsidRPr="00F0560B">
        <w:rPr>
          <w:b/>
          <w:u w:val="single"/>
        </w:rPr>
        <w:t>г.</w:t>
      </w:r>
    </w:p>
    <w:p w:rsidR="00EB1C63" w:rsidRDefault="00EB1C63" w:rsidP="00EB1C63">
      <w:pPr>
        <w:rPr>
          <w:b/>
          <w:u w:val="single"/>
        </w:rPr>
      </w:pPr>
    </w:p>
    <w:p w:rsidR="00EB1C63" w:rsidRPr="00F0560B" w:rsidRDefault="00EB1C63" w:rsidP="00EB1C63"/>
    <w:p w:rsidR="00EB1C63" w:rsidRPr="00F0560B" w:rsidRDefault="00EB1C63" w:rsidP="00EB1C63"/>
    <w:p w:rsidR="00EB1C63" w:rsidRDefault="00EB1C63" w:rsidP="00EB1C63"/>
    <w:p w:rsidR="00EB1C63" w:rsidRDefault="00EB1C63" w:rsidP="00EB1C63">
      <w:pPr>
        <w:rPr>
          <w:b/>
          <w:sz w:val="28"/>
          <w:szCs w:val="28"/>
        </w:rPr>
      </w:pPr>
      <w:r>
        <w:rPr>
          <w:b/>
          <w:sz w:val="28"/>
          <w:szCs w:val="28"/>
        </w:rPr>
        <w:t>Читалищата са традиционни самоуправляващи се културно-просветни сдружения,които изпълняват и държавни  културно-просветни задачи.Трябва непрекъснато  и  всеотдайно да работи за разпространяването на духовните ценности  чрез развиване на творчески  способности на хората от населеното място ,чрез формиране на културни потребности  и траен интерес от страна най-вече на подрастващите поколения.</w:t>
      </w:r>
      <w:r w:rsidRPr="00F0560B">
        <w:rPr>
          <w:b/>
          <w:sz w:val="28"/>
          <w:szCs w:val="28"/>
        </w:rPr>
        <w:t>Читалището се посещава от възрастни,млади и деца ,това е техния отдушник,техния център за наука,култура и традиции.Ще се стремим да накараме обществото да припознае читалището като привлекателно място с неограничен и свободен достъп до съвременните източници на информация и услуги ,адекватни за техните нужди.</w:t>
      </w:r>
    </w:p>
    <w:p w:rsidR="00EB1C63" w:rsidRPr="00E139F5" w:rsidRDefault="00EB1C63" w:rsidP="00EB1C63">
      <w:pPr>
        <w:rPr>
          <w:sz w:val="28"/>
          <w:szCs w:val="28"/>
        </w:rPr>
      </w:pPr>
    </w:p>
    <w:p w:rsidR="00EB1C63" w:rsidRPr="00E139F5" w:rsidRDefault="00EB1C63" w:rsidP="00EB1C63">
      <w:pPr>
        <w:rPr>
          <w:sz w:val="28"/>
          <w:szCs w:val="28"/>
        </w:rPr>
      </w:pPr>
    </w:p>
    <w:p w:rsidR="00EB1C63" w:rsidRDefault="00EB1C63" w:rsidP="00EB1C63">
      <w:pPr>
        <w:rPr>
          <w:sz w:val="28"/>
          <w:szCs w:val="28"/>
        </w:rPr>
      </w:pPr>
    </w:p>
    <w:p w:rsidR="00EB1C63" w:rsidRDefault="00EB1C63" w:rsidP="00EB1C63">
      <w:pPr>
        <w:tabs>
          <w:tab w:val="left" w:pos="2115"/>
        </w:tabs>
        <w:rPr>
          <w:b/>
          <w:u w:val="single"/>
        </w:rPr>
      </w:pPr>
      <w:r>
        <w:rPr>
          <w:sz w:val="28"/>
          <w:szCs w:val="28"/>
        </w:rPr>
        <w:tab/>
      </w:r>
      <w:r w:rsidRPr="00E139F5">
        <w:rPr>
          <w:b/>
          <w:u w:val="single"/>
        </w:rPr>
        <w:t>ЧИТАЛИЩНО –МАСОВА  ДЕЙНОСТ</w:t>
      </w:r>
    </w:p>
    <w:p w:rsidR="00EB1C63" w:rsidRDefault="00EB1C63" w:rsidP="00EB1C63"/>
    <w:p w:rsidR="00EB1C63" w:rsidRDefault="00EB1C63" w:rsidP="00EB1C63"/>
    <w:p w:rsidR="00EB1C63" w:rsidRPr="00E139F5" w:rsidRDefault="00EB1C63" w:rsidP="00EB1C63">
      <w:pPr>
        <w:rPr>
          <w:b/>
        </w:rPr>
      </w:pPr>
      <w:r w:rsidRPr="00E139F5">
        <w:rPr>
          <w:b/>
          <w:lang w:val="en-US"/>
        </w:rPr>
        <w:t>I.</w:t>
      </w:r>
      <w:r w:rsidRPr="00E139F5">
        <w:rPr>
          <w:b/>
        </w:rPr>
        <w:t>Насоки</w:t>
      </w:r>
      <w:proofErr w:type="gramStart"/>
      <w:r w:rsidRPr="00E139F5">
        <w:rPr>
          <w:b/>
        </w:rPr>
        <w:t>,цели</w:t>
      </w:r>
      <w:proofErr w:type="gramEnd"/>
      <w:r w:rsidRPr="00E139F5">
        <w:rPr>
          <w:b/>
        </w:rPr>
        <w:t xml:space="preserve"> и задачи за развитие </w:t>
      </w:r>
      <w:r w:rsidR="008A732E">
        <w:rPr>
          <w:b/>
        </w:rPr>
        <w:t>на читалищната дейност през 2020</w:t>
      </w:r>
      <w:r w:rsidRPr="00E139F5">
        <w:rPr>
          <w:b/>
        </w:rPr>
        <w:t>г.</w:t>
      </w:r>
    </w:p>
    <w:p w:rsidR="00EB1C63" w:rsidRPr="00E139F5" w:rsidRDefault="00EB1C63" w:rsidP="00EB1C63">
      <w:pPr>
        <w:rPr>
          <w:b/>
        </w:rPr>
      </w:pPr>
    </w:p>
    <w:p w:rsidR="00EB1C63" w:rsidRPr="00E139F5" w:rsidRDefault="00EB1C63" w:rsidP="00EB1C63">
      <w:pPr>
        <w:tabs>
          <w:tab w:val="left" w:pos="1650"/>
        </w:tabs>
        <w:rPr>
          <w:b/>
        </w:rPr>
      </w:pPr>
      <w:r w:rsidRPr="00E139F5">
        <w:rPr>
          <w:b/>
        </w:rPr>
        <w:tab/>
      </w:r>
    </w:p>
    <w:p w:rsidR="00EB1C63" w:rsidRPr="00E139F5" w:rsidRDefault="00EB1C63" w:rsidP="00EB1C63">
      <w:pPr>
        <w:rPr>
          <w:b/>
        </w:rPr>
      </w:pPr>
    </w:p>
    <w:p w:rsidR="00EB1C63" w:rsidRPr="00E139F5" w:rsidRDefault="00EB1C63" w:rsidP="00EB1C63">
      <w:pPr>
        <w:rPr>
          <w:b/>
        </w:rPr>
      </w:pPr>
    </w:p>
    <w:p w:rsidR="00EB1C63" w:rsidRDefault="00EB1C63" w:rsidP="00EB1C63">
      <w:pPr>
        <w:rPr>
          <w:b/>
        </w:rPr>
      </w:pPr>
      <w:r>
        <w:rPr>
          <w:b/>
          <w:lang w:val="en-US"/>
        </w:rPr>
        <w:t>1</w:t>
      </w:r>
      <w:r w:rsidRPr="00E139F5">
        <w:rPr>
          <w:b/>
        </w:rPr>
        <w:t>.</w:t>
      </w:r>
      <w:r>
        <w:rPr>
          <w:b/>
        </w:rPr>
        <w:t>Развитие и обогатяване на културният живот</w:t>
      </w:r>
      <w:proofErr w:type="gramStart"/>
      <w:r>
        <w:rPr>
          <w:b/>
        </w:rPr>
        <w:t>,социалната</w:t>
      </w:r>
      <w:proofErr w:type="gramEnd"/>
      <w:r>
        <w:rPr>
          <w:b/>
        </w:rPr>
        <w:t xml:space="preserve"> </w:t>
      </w:r>
      <w:r>
        <w:rPr>
          <w:b/>
          <w:lang w:val="en-US"/>
        </w:rPr>
        <w:t xml:space="preserve"> </w:t>
      </w:r>
      <w:r>
        <w:rPr>
          <w:b/>
        </w:rPr>
        <w:t>и образователната дейност в населеното място ,където осъществява дейността си.</w:t>
      </w:r>
    </w:p>
    <w:p w:rsidR="00EB1C63" w:rsidRDefault="00EB1C63" w:rsidP="00EB1C63"/>
    <w:p w:rsidR="00EB1C63" w:rsidRPr="00DD719D" w:rsidRDefault="00EB1C63" w:rsidP="00EB1C63">
      <w:pPr>
        <w:rPr>
          <w:b/>
        </w:rPr>
      </w:pPr>
    </w:p>
    <w:p w:rsidR="00EB1C63" w:rsidRPr="00DD719D" w:rsidRDefault="00EB1C63" w:rsidP="00EB1C63">
      <w:pPr>
        <w:rPr>
          <w:b/>
        </w:rPr>
      </w:pPr>
      <w:r>
        <w:rPr>
          <w:b/>
          <w:lang w:val="en-US"/>
        </w:rPr>
        <w:t>2</w:t>
      </w:r>
      <w:r w:rsidRPr="00DD719D">
        <w:rPr>
          <w:b/>
        </w:rPr>
        <w:t xml:space="preserve">.Събиране и разпространение на знания за </w:t>
      </w:r>
      <w:proofErr w:type="gramStart"/>
      <w:r w:rsidRPr="00DD719D">
        <w:rPr>
          <w:b/>
        </w:rPr>
        <w:t>родния  край</w:t>
      </w:r>
      <w:proofErr w:type="gramEnd"/>
    </w:p>
    <w:p w:rsidR="00EB1C63" w:rsidRPr="00DD719D" w:rsidRDefault="00EB1C63" w:rsidP="00EB1C63">
      <w:pPr>
        <w:rPr>
          <w:b/>
        </w:rPr>
      </w:pPr>
    </w:p>
    <w:p w:rsidR="00EB1C63" w:rsidRPr="00DD719D" w:rsidRDefault="00EB1C63" w:rsidP="00EB1C63">
      <w:pPr>
        <w:rPr>
          <w:b/>
        </w:rPr>
      </w:pPr>
      <w:r>
        <w:rPr>
          <w:b/>
          <w:lang w:val="en-US"/>
        </w:rPr>
        <w:t>3</w:t>
      </w:r>
      <w:r w:rsidRPr="00DD719D">
        <w:rPr>
          <w:b/>
        </w:rPr>
        <w:t>.Организиране на кръжоци</w:t>
      </w:r>
      <w:proofErr w:type="gramStart"/>
      <w:r w:rsidRPr="00DD719D">
        <w:rPr>
          <w:b/>
        </w:rPr>
        <w:t>,празненства,чествания</w:t>
      </w:r>
      <w:proofErr w:type="gramEnd"/>
      <w:r w:rsidRPr="00DD719D">
        <w:rPr>
          <w:b/>
        </w:rPr>
        <w:t xml:space="preserve"> и други дейности</w:t>
      </w:r>
    </w:p>
    <w:p w:rsidR="00EB1C63" w:rsidRPr="00DD719D" w:rsidRDefault="00EB1C63" w:rsidP="00EB1C63">
      <w:pPr>
        <w:rPr>
          <w:b/>
        </w:rPr>
      </w:pPr>
    </w:p>
    <w:p w:rsidR="00EB1C63" w:rsidRPr="00DD719D" w:rsidRDefault="00EB1C63" w:rsidP="00EB1C63">
      <w:pPr>
        <w:rPr>
          <w:b/>
        </w:rPr>
      </w:pPr>
      <w:r>
        <w:rPr>
          <w:b/>
          <w:lang w:val="en-US"/>
        </w:rPr>
        <w:t>4</w:t>
      </w:r>
      <w:r w:rsidRPr="00DD719D">
        <w:rPr>
          <w:b/>
        </w:rPr>
        <w:t>.Предоставяне на компютърни и интернет услуги</w:t>
      </w:r>
    </w:p>
    <w:p w:rsidR="00EB1C63" w:rsidRPr="00DD719D" w:rsidRDefault="00EB1C63" w:rsidP="00EB1C63">
      <w:pPr>
        <w:rPr>
          <w:b/>
        </w:rPr>
      </w:pPr>
    </w:p>
    <w:p w:rsidR="00EB1C63" w:rsidRPr="00DD719D" w:rsidRDefault="00EB1C63" w:rsidP="00EB1C63">
      <w:pPr>
        <w:rPr>
          <w:b/>
        </w:rPr>
      </w:pPr>
      <w:proofErr w:type="gramStart"/>
      <w:r>
        <w:rPr>
          <w:b/>
          <w:lang w:val="en-US"/>
        </w:rPr>
        <w:t>5</w:t>
      </w:r>
      <w:r w:rsidRPr="00DD719D">
        <w:rPr>
          <w:b/>
        </w:rPr>
        <w:t>.</w:t>
      </w:r>
      <w:r>
        <w:rPr>
          <w:b/>
        </w:rPr>
        <w:t>Разширяване на съдържателния и социалния обхват на читалищната дейност за привличане на по-широк кръг от хора.</w:t>
      </w:r>
      <w:proofErr w:type="gramEnd"/>
      <w:r w:rsidRPr="00DD719D">
        <w:rPr>
          <w:b/>
        </w:rPr>
        <w:t xml:space="preserve"> </w:t>
      </w:r>
    </w:p>
    <w:p w:rsidR="00EB1C63" w:rsidRDefault="00EB1C63" w:rsidP="00EB1C63">
      <w:pPr>
        <w:rPr>
          <w:b/>
        </w:rPr>
      </w:pPr>
      <w:r>
        <w:rPr>
          <w:b/>
          <w:lang w:val="en-US"/>
        </w:rPr>
        <w:t>6</w:t>
      </w:r>
      <w:r w:rsidRPr="00DD719D">
        <w:rPr>
          <w:b/>
        </w:rPr>
        <w:t>.Участие в организираните от Министерство на културата обучения</w:t>
      </w:r>
      <w:proofErr w:type="gramStart"/>
      <w:r w:rsidRPr="00DD719D">
        <w:rPr>
          <w:b/>
        </w:rPr>
        <w:t>,семинари,дискусии,работни</w:t>
      </w:r>
      <w:proofErr w:type="gramEnd"/>
      <w:r w:rsidRPr="00DD719D">
        <w:rPr>
          <w:b/>
        </w:rPr>
        <w:t xml:space="preserve"> срещи по проблемите на читалищата с цел повишаване компетенциите и развитието .</w:t>
      </w:r>
    </w:p>
    <w:p w:rsidR="00EB1C63" w:rsidRDefault="00EB1C63" w:rsidP="00EB1C63"/>
    <w:p w:rsidR="00EB1C63" w:rsidRDefault="00EB1C63" w:rsidP="00EB1C63">
      <w:pPr>
        <w:rPr>
          <w:b/>
        </w:rPr>
      </w:pPr>
      <w:r>
        <w:rPr>
          <w:b/>
          <w:lang w:val="en-US"/>
        </w:rPr>
        <w:t>7</w:t>
      </w:r>
      <w:r w:rsidRPr="00DD719D">
        <w:rPr>
          <w:b/>
        </w:rPr>
        <w:t>.Поддръжка и ремонт на материално-техническата база</w:t>
      </w:r>
    </w:p>
    <w:p w:rsidR="00EB1C63" w:rsidRPr="00EC30F0" w:rsidRDefault="00EB1C63" w:rsidP="00EB1C63">
      <w:pPr>
        <w:rPr>
          <w:b/>
        </w:rPr>
      </w:pPr>
      <w:r>
        <w:rPr>
          <w:b/>
          <w:lang w:val="en-US"/>
        </w:rPr>
        <w:t>8</w:t>
      </w:r>
      <w:r w:rsidRPr="00EC30F0">
        <w:rPr>
          <w:b/>
        </w:rPr>
        <w:t>.Запазване и съхраняване на художествената самодейност</w:t>
      </w:r>
    </w:p>
    <w:p w:rsidR="00EB1C63" w:rsidRPr="00EC30F0" w:rsidRDefault="00EB1C63" w:rsidP="00EB1C63">
      <w:pPr>
        <w:rPr>
          <w:b/>
        </w:rPr>
      </w:pPr>
    </w:p>
    <w:p w:rsidR="00EB1C63" w:rsidRDefault="00EB1C63" w:rsidP="00EB1C63"/>
    <w:p w:rsidR="00EB1C63" w:rsidRDefault="00EB1C63" w:rsidP="00EB1C63"/>
    <w:p w:rsidR="00EB1C63" w:rsidRDefault="00EB1C63" w:rsidP="00EB1C63">
      <w:pPr>
        <w:tabs>
          <w:tab w:val="left" w:pos="2970"/>
        </w:tabs>
        <w:rPr>
          <w:b/>
          <w:sz w:val="28"/>
          <w:szCs w:val="28"/>
          <w:u w:val="single"/>
        </w:rPr>
      </w:pPr>
      <w:r>
        <w:tab/>
      </w:r>
      <w:r w:rsidRPr="00DD719D">
        <w:rPr>
          <w:b/>
          <w:sz w:val="28"/>
          <w:szCs w:val="28"/>
          <w:u w:val="single"/>
        </w:rPr>
        <w:t>БИБЛИОТЕЧНА ДЕЙНОСТ</w:t>
      </w:r>
    </w:p>
    <w:p w:rsidR="00EB1C63" w:rsidRDefault="00EB1C63" w:rsidP="00EB1C63">
      <w:pPr>
        <w:rPr>
          <w:sz w:val="28"/>
          <w:szCs w:val="28"/>
        </w:rPr>
      </w:pPr>
    </w:p>
    <w:p w:rsidR="00EB1C63" w:rsidRPr="007748DC" w:rsidRDefault="00EB1C63" w:rsidP="00EB1C63">
      <w:pPr>
        <w:ind w:firstLine="708"/>
        <w:rPr>
          <w:b/>
        </w:rPr>
      </w:pPr>
      <w:r w:rsidRPr="007748DC">
        <w:rPr>
          <w:b/>
        </w:rPr>
        <w:t>Това е една от основните дейности за читалищата като културни институции.Чрез нея те включват многобройни и разнообразни сфери на знание,идеи и мнения,реализират концепцията учене през целия живот ,удовлетворяват потребностите на отделната личност и създават възможност за нейното развитие.В библиотеките се събират ,обработват ,организират,съхраняват и предоставят за обществено ползване библиотечни и информационни услуги.Те осигуряват свободен достъп за своите читатели ,като библиотекарите обръщат внимание за привличането на нови читатели сред младите хора за създаване на трайни навици за четене и получаване на знания и умения.</w:t>
      </w:r>
    </w:p>
    <w:p w:rsidR="00EB1C63" w:rsidRDefault="00EB1C63" w:rsidP="00EB1C63"/>
    <w:p w:rsidR="00EB1C63" w:rsidRPr="007748DC" w:rsidRDefault="00EB1C63" w:rsidP="00EB1C63">
      <w:pPr>
        <w:tabs>
          <w:tab w:val="left" w:pos="1710"/>
        </w:tabs>
        <w:rPr>
          <w:sz w:val="28"/>
          <w:szCs w:val="28"/>
        </w:rPr>
      </w:pPr>
      <w:r>
        <w:tab/>
      </w:r>
      <w:r w:rsidRPr="007748DC">
        <w:rPr>
          <w:sz w:val="28"/>
          <w:szCs w:val="28"/>
        </w:rPr>
        <w:t>*Основни задачи:</w:t>
      </w:r>
    </w:p>
    <w:p w:rsidR="00EB1C63" w:rsidRPr="007748DC" w:rsidRDefault="00EB1C63" w:rsidP="00EB1C63">
      <w:pPr>
        <w:rPr>
          <w:sz w:val="28"/>
          <w:szCs w:val="28"/>
        </w:rPr>
      </w:pPr>
    </w:p>
    <w:p w:rsidR="00EB1C63" w:rsidRPr="007748DC" w:rsidRDefault="00EB1C63" w:rsidP="00EB1C63">
      <w:pPr>
        <w:rPr>
          <w:b/>
        </w:rPr>
      </w:pPr>
      <w:r w:rsidRPr="007748DC">
        <w:rPr>
          <w:b/>
        </w:rPr>
        <w:t>1.Попълване и обогатяване на библиотечния фонд с нови и интересни заглавия от различни области на знанието.</w:t>
      </w:r>
    </w:p>
    <w:p w:rsidR="00EB1C63" w:rsidRPr="007748DC" w:rsidRDefault="00EB1C63" w:rsidP="00EB1C63">
      <w:pPr>
        <w:rPr>
          <w:b/>
        </w:rPr>
      </w:pPr>
      <w:r w:rsidRPr="007748DC">
        <w:rPr>
          <w:b/>
        </w:rPr>
        <w:t>2.Превръщане на библиотеката в информационно –образователен център за хората от различни възрасти.</w:t>
      </w:r>
    </w:p>
    <w:p w:rsidR="00EB1C63" w:rsidRPr="007748DC" w:rsidRDefault="00EB1C63" w:rsidP="00EB1C63">
      <w:pPr>
        <w:rPr>
          <w:b/>
        </w:rPr>
      </w:pPr>
      <w:r w:rsidRPr="007748DC">
        <w:rPr>
          <w:b/>
        </w:rPr>
        <w:t>3.Утвърждаване на библиотеката като обществен ,информационен център осигуряващ равен достъп за всички до многообразието на знания,идеи и мнения.</w:t>
      </w:r>
    </w:p>
    <w:p w:rsidR="00EB1C63" w:rsidRDefault="00EB1C63" w:rsidP="00EB1C63">
      <w:pPr>
        <w:rPr>
          <w:b/>
        </w:rPr>
      </w:pPr>
      <w:r w:rsidRPr="007748DC">
        <w:rPr>
          <w:b/>
        </w:rPr>
        <w:t>4.Насърчаване на четенето със специално внимание към децата.</w:t>
      </w:r>
    </w:p>
    <w:p w:rsidR="00EB1C63" w:rsidRPr="004D53EF" w:rsidRDefault="00EB1C63" w:rsidP="00EB1C63">
      <w:pPr>
        <w:rPr>
          <w:b/>
        </w:rPr>
      </w:pPr>
      <w:r w:rsidRPr="004D53EF">
        <w:rPr>
          <w:b/>
        </w:rPr>
        <w:t>5.Редовно водене  и поддържане на библиотечната документация.</w:t>
      </w:r>
    </w:p>
    <w:p w:rsidR="00EB1C63" w:rsidRDefault="00EB1C63" w:rsidP="00EB1C63">
      <w:r w:rsidRPr="004D53EF">
        <w:rPr>
          <w:b/>
        </w:rPr>
        <w:t>6.Организиране на мероприятия за честване и изложби н</w:t>
      </w:r>
    </w:p>
    <w:p w:rsidR="00EB1C63" w:rsidRPr="002804A9" w:rsidRDefault="00EB1C63" w:rsidP="00EB1C63">
      <w:pPr>
        <w:tabs>
          <w:tab w:val="left" w:pos="2025"/>
        </w:tabs>
        <w:rPr>
          <w:b/>
          <w:sz w:val="28"/>
          <w:szCs w:val="28"/>
          <w:u w:val="single"/>
        </w:rPr>
      </w:pPr>
      <w:r>
        <w:tab/>
      </w:r>
      <w:r>
        <w:rPr>
          <w:b/>
          <w:sz w:val="28"/>
          <w:szCs w:val="28"/>
          <w:u w:val="single"/>
        </w:rPr>
        <w:t>ЧЕСТВАНЕ  НА  БЕЛЕЖИТИ  ДАТИ</w:t>
      </w:r>
      <w:r w:rsidRPr="002804A9">
        <w:rPr>
          <w:b/>
          <w:sz w:val="28"/>
          <w:szCs w:val="28"/>
          <w:u w:val="single"/>
        </w:rPr>
        <w:t xml:space="preserve">         </w:t>
      </w:r>
    </w:p>
    <w:p w:rsidR="00EB1C63" w:rsidRPr="008028AE" w:rsidRDefault="00EB1C63" w:rsidP="00EB1C63">
      <w:pPr>
        <w:rPr>
          <w:b/>
          <w:sz w:val="28"/>
          <w:szCs w:val="28"/>
        </w:rPr>
      </w:pPr>
    </w:p>
    <w:p w:rsidR="00EB1C63" w:rsidRDefault="00EB1C63" w:rsidP="00EB1C63">
      <w:pPr>
        <w:rPr>
          <w:sz w:val="28"/>
          <w:szCs w:val="28"/>
        </w:rPr>
      </w:pPr>
    </w:p>
    <w:p w:rsidR="00EB1C63" w:rsidRPr="00B64439" w:rsidRDefault="00EB1C63" w:rsidP="00EB1C63">
      <w:pPr>
        <w:tabs>
          <w:tab w:val="left" w:pos="2175"/>
        </w:tabs>
        <w:rPr>
          <w:b/>
        </w:rPr>
      </w:pPr>
      <w:r>
        <w:rPr>
          <w:sz w:val="28"/>
          <w:szCs w:val="28"/>
        </w:rPr>
        <w:t xml:space="preserve">                 </w:t>
      </w:r>
    </w:p>
    <w:p w:rsidR="00EB1C63" w:rsidRPr="003E6753" w:rsidRDefault="00EB1C63" w:rsidP="00EB1C63">
      <w:pPr>
        <w:rPr>
          <w:b/>
          <w:sz w:val="28"/>
          <w:szCs w:val="28"/>
        </w:rPr>
      </w:pPr>
      <w:r w:rsidRPr="003E6753">
        <w:rPr>
          <w:b/>
          <w:sz w:val="28"/>
          <w:szCs w:val="28"/>
        </w:rPr>
        <w:t xml:space="preserve">                      *Месец  януари:</w:t>
      </w:r>
    </w:p>
    <w:p w:rsidR="00EB1C63" w:rsidRDefault="00EB1C63" w:rsidP="00EB1C63"/>
    <w:p w:rsidR="00EB1C63" w:rsidRPr="00180121" w:rsidRDefault="008A732E" w:rsidP="00EB1C63">
      <w:pPr>
        <w:rPr>
          <w:b/>
        </w:rPr>
      </w:pPr>
      <w:r>
        <w:rPr>
          <w:b/>
        </w:rPr>
        <w:t>-21.01.2020</w:t>
      </w:r>
      <w:r w:rsidR="00EB1C63" w:rsidRPr="00180121">
        <w:rPr>
          <w:b/>
        </w:rPr>
        <w:t>г.“Ден на родилната помощ“-</w:t>
      </w:r>
      <w:r w:rsidR="00EB1C63">
        <w:rPr>
          <w:b/>
        </w:rPr>
        <w:t>поздравления към най-възрастните жени ,</w:t>
      </w:r>
      <w:r w:rsidR="00EB1C63" w:rsidRPr="00180121">
        <w:rPr>
          <w:b/>
        </w:rPr>
        <w:t xml:space="preserve">почерпка с бабите </w:t>
      </w:r>
    </w:p>
    <w:p w:rsidR="00EB1C63" w:rsidRPr="00B96FD8" w:rsidRDefault="00EB1C63" w:rsidP="00EB1C63"/>
    <w:p w:rsidR="00EB1C63" w:rsidRPr="00B96FD8" w:rsidRDefault="00EB1C63" w:rsidP="00EB1C63"/>
    <w:p w:rsidR="00EB1C63" w:rsidRDefault="00EB1C63" w:rsidP="00EB1C63"/>
    <w:p w:rsidR="00EB1C63" w:rsidRPr="003E6753" w:rsidRDefault="00EB1C63" w:rsidP="00EB1C63">
      <w:pPr>
        <w:tabs>
          <w:tab w:val="left" w:pos="1380"/>
        </w:tabs>
        <w:rPr>
          <w:b/>
          <w:sz w:val="28"/>
          <w:szCs w:val="28"/>
        </w:rPr>
      </w:pPr>
      <w:r>
        <w:tab/>
      </w:r>
      <w:r w:rsidRPr="003E6753">
        <w:rPr>
          <w:b/>
          <w:sz w:val="28"/>
          <w:szCs w:val="28"/>
        </w:rPr>
        <w:t>*Месец февруари:</w:t>
      </w:r>
    </w:p>
    <w:p w:rsidR="00EB1C63" w:rsidRDefault="00EB1C63" w:rsidP="00EB1C63"/>
    <w:p w:rsidR="00EB1C63" w:rsidRPr="00180121" w:rsidRDefault="008A732E" w:rsidP="00EB1C63">
      <w:pPr>
        <w:rPr>
          <w:b/>
        </w:rPr>
      </w:pPr>
      <w:r>
        <w:rPr>
          <w:b/>
        </w:rPr>
        <w:t>-19.02.2020</w:t>
      </w:r>
      <w:r w:rsidR="00EB1C63" w:rsidRPr="00180121">
        <w:rPr>
          <w:b/>
        </w:rPr>
        <w:t>г.“Обесването на Васил Левски“-изложба с негови  произведения</w:t>
      </w:r>
    </w:p>
    <w:p w:rsidR="00EB1C63" w:rsidRPr="00B96FD8" w:rsidRDefault="00EB1C63" w:rsidP="00EB1C63">
      <w:r>
        <w:t>-организиране на седенки –изработване на мартеници и подготвяне на табло  и кът  с мартеници</w:t>
      </w:r>
    </w:p>
    <w:p w:rsidR="00EB1C63" w:rsidRPr="003E6753" w:rsidRDefault="00EB1C63" w:rsidP="00EB1C63">
      <w:pPr>
        <w:tabs>
          <w:tab w:val="left" w:pos="1485"/>
        </w:tabs>
        <w:rPr>
          <w:b/>
          <w:sz w:val="28"/>
          <w:szCs w:val="28"/>
        </w:rPr>
      </w:pPr>
      <w:r>
        <w:tab/>
      </w:r>
      <w:r w:rsidRPr="003E6753">
        <w:rPr>
          <w:b/>
          <w:sz w:val="28"/>
          <w:szCs w:val="28"/>
        </w:rPr>
        <w:t xml:space="preserve">        *Месец март:</w:t>
      </w:r>
    </w:p>
    <w:p w:rsidR="00EB1C63" w:rsidRPr="003E6753" w:rsidRDefault="00EB1C63" w:rsidP="00EB1C63">
      <w:pPr>
        <w:rPr>
          <w:b/>
          <w:sz w:val="28"/>
          <w:szCs w:val="28"/>
        </w:rPr>
      </w:pPr>
    </w:p>
    <w:p w:rsidR="00EB1C63" w:rsidRPr="00CE4FDC" w:rsidRDefault="008A732E" w:rsidP="00EB1C63">
      <w:pPr>
        <w:rPr>
          <w:b/>
        </w:rPr>
      </w:pPr>
      <w:r>
        <w:rPr>
          <w:b/>
        </w:rPr>
        <w:t>-01.03.2020</w:t>
      </w:r>
      <w:r w:rsidR="00EB1C63" w:rsidRPr="00CE4FDC">
        <w:rPr>
          <w:b/>
        </w:rPr>
        <w:t>г.-„Баба Марта“-</w:t>
      </w:r>
      <w:r w:rsidR="00EB1C63">
        <w:rPr>
          <w:b/>
        </w:rPr>
        <w:t>закичване и изложба с мартеници</w:t>
      </w:r>
    </w:p>
    <w:p w:rsidR="00EB1C63" w:rsidRPr="00CE4FDC" w:rsidRDefault="00EB1C63" w:rsidP="00EB1C63">
      <w:pPr>
        <w:rPr>
          <w:b/>
        </w:rPr>
      </w:pPr>
    </w:p>
    <w:p w:rsidR="00EB1C63" w:rsidRPr="00CE4FDC" w:rsidRDefault="008A732E" w:rsidP="00EB1C63">
      <w:pPr>
        <w:rPr>
          <w:b/>
        </w:rPr>
      </w:pPr>
      <w:r>
        <w:rPr>
          <w:b/>
        </w:rPr>
        <w:t>-03.</w:t>
      </w:r>
      <w:proofErr w:type="spellStart"/>
      <w:r>
        <w:rPr>
          <w:b/>
        </w:rPr>
        <w:t>03</w:t>
      </w:r>
      <w:proofErr w:type="spellEnd"/>
      <w:r>
        <w:rPr>
          <w:b/>
        </w:rPr>
        <w:t>.2020</w:t>
      </w:r>
      <w:r w:rsidR="00EB1C63" w:rsidRPr="00CE4FDC">
        <w:rPr>
          <w:b/>
        </w:rPr>
        <w:t>г.-Освобождението на България-</w:t>
      </w:r>
      <w:r w:rsidR="00EB1C63">
        <w:rPr>
          <w:b/>
        </w:rPr>
        <w:t>компютърна презентация</w:t>
      </w:r>
    </w:p>
    <w:p w:rsidR="00EB1C63" w:rsidRPr="00CE4FDC" w:rsidRDefault="00EB1C63" w:rsidP="00EB1C63">
      <w:pPr>
        <w:rPr>
          <w:b/>
        </w:rPr>
      </w:pPr>
      <w:r>
        <w:rPr>
          <w:b/>
        </w:rPr>
        <w:t>-08.03.20</w:t>
      </w:r>
      <w:r w:rsidR="008A732E">
        <w:rPr>
          <w:b/>
        </w:rPr>
        <w:t>20</w:t>
      </w:r>
      <w:r w:rsidRPr="00CE4FDC">
        <w:rPr>
          <w:b/>
        </w:rPr>
        <w:t>г.-Международен ден на жената-</w:t>
      </w:r>
      <w:r>
        <w:rPr>
          <w:b/>
        </w:rPr>
        <w:t xml:space="preserve"> подаряване на цветя ,</w:t>
      </w:r>
      <w:r w:rsidRPr="00CE4FDC">
        <w:rPr>
          <w:b/>
        </w:rPr>
        <w:t>изготвяне и раздаване на поздравителни картички по случай празника</w:t>
      </w:r>
      <w:r>
        <w:rPr>
          <w:b/>
        </w:rPr>
        <w:t>,организиране на изложба за най-вкусно родопско ястие</w:t>
      </w:r>
    </w:p>
    <w:p w:rsidR="00EB1C63" w:rsidRPr="003E6753" w:rsidRDefault="00EB1C63" w:rsidP="00EB1C63">
      <w:pPr>
        <w:tabs>
          <w:tab w:val="left" w:pos="1980"/>
        </w:tabs>
        <w:rPr>
          <w:b/>
          <w:sz w:val="28"/>
          <w:szCs w:val="28"/>
        </w:rPr>
      </w:pPr>
      <w:r w:rsidRPr="00CE4FDC">
        <w:rPr>
          <w:b/>
        </w:rPr>
        <w:tab/>
      </w:r>
      <w:r w:rsidRPr="003E6753">
        <w:rPr>
          <w:b/>
          <w:sz w:val="28"/>
          <w:szCs w:val="28"/>
        </w:rPr>
        <w:t>*Месец април:</w:t>
      </w:r>
    </w:p>
    <w:p w:rsidR="00EB1C63" w:rsidRPr="00CE4FDC" w:rsidRDefault="00EB1C63" w:rsidP="00EB1C63">
      <w:pPr>
        <w:rPr>
          <w:b/>
        </w:rPr>
      </w:pPr>
    </w:p>
    <w:p w:rsidR="00EB1C63" w:rsidRPr="00CE4FDC" w:rsidRDefault="00EB1C63" w:rsidP="00EB1C63">
      <w:pPr>
        <w:rPr>
          <w:b/>
        </w:rPr>
      </w:pPr>
    </w:p>
    <w:p w:rsidR="00EB1C63" w:rsidRPr="00CE4FDC" w:rsidRDefault="00EB1C63" w:rsidP="00EB1C63">
      <w:pPr>
        <w:rPr>
          <w:b/>
        </w:rPr>
      </w:pPr>
      <w:r w:rsidRPr="00CE4FDC">
        <w:rPr>
          <w:b/>
        </w:rPr>
        <w:t>-</w:t>
      </w:r>
      <w:r w:rsidR="008A732E">
        <w:rPr>
          <w:b/>
        </w:rPr>
        <w:t>02.04.2020</w:t>
      </w:r>
      <w:r w:rsidRPr="00CE4FDC">
        <w:rPr>
          <w:b/>
        </w:rPr>
        <w:t>г</w:t>
      </w:r>
      <w:r>
        <w:rPr>
          <w:b/>
        </w:rPr>
        <w:t xml:space="preserve">“Дена на детската книга“-изложба на детски рисунки и четене на приказки </w:t>
      </w:r>
    </w:p>
    <w:p w:rsidR="00EB1C63" w:rsidRPr="00CE4FDC" w:rsidRDefault="00EB1C63" w:rsidP="00EB1C63">
      <w:pPr>
        <w:rPr>
          <w:b/>
        </w:rPr>
      </w:pPr>
      <w:r>
        <w:rPr>
          <w:b/>
        </w:rPr>
        <w:t>-</w:t>
      </w:r>
      <w:r w:rsidR="008A732E">
        <w:rPr>
          <w:b/>
        </w:rPr>
        <w:t>-13.04.2020</w:t>
      </w:r>
      <w:r w:rsidRPr="00CE4FDC">
        <w:rPr>
          <w:b/>
        </w:rPr>
        <w:t>г.-“Цветница“-изложба“Цветята в моя дом „-саксийни цветя</w:t>
      </w:r>
    </w:p>
    <w:p w:rsidR="00EB1C63" w:rsidRPr="00CE4FDC" w:rsidRDefault="00EB1C63" w:rsidP="00EB1C63">
      <w:pPr>
        <w:rPr>
          <w:b/>
        </w:rPr>
      </w:pPr>
    </w:p>
    <w:p w:rsidR="00EB1C63" w:rsidRPr="00CE4FDC" w:rsidRDefault="00EB1C63" w:rsidP="00EB1C63">
      <w:pPr>
        <w:rPr>
          <w:b/>
        </w:rPr>
      </w:pPr>
    </w:p>
    <w:p w:rsidR="00EB1C63" w:rsidRPr="003E6753" w:rsidRDefault="00EB1C63" w:rsidP="00EB1C63">
      <w:pPr>
        <w:tabs>
          <w:tab w:val="left" w:pos="2130"/>
        </w:tabs>
        <w:rPr>
          <w:b/>
          <w:sz w:val="28"/>
          <w:szCs w:val="28"/>
        </w:rPr>
      </w:pPr>
      <w:r w:rsidRPr="00CE4FDC">
        <w:rPr>
          <w:b/>
        </w:rPr>
        <w:tab/>
      </w:r>
      <w:r w:rsidRPr="003E6753">
        <w:rPr>
          <w:b/>
          <w:sz w:val="28"/>
          <w:szCs w:val="28"/>
        </w:rPr>
        <w:t>*Месец май:</w:t>
      </w:r>
    </w:p>
    <w:p w:rsidR="00EB1C63" w:rsidRPr="003E6753" w:rsidRDefault="00EB1C63" w:rsidP="00EB1C63">
      <w:pPr>
        <w:rPr>
          <w:b/>
          <w:sz w:val="28"/>
          <w:szCs w:val="28"/>
        </w:rPr>
      </w:pPr>
    </w:p>
    <w:p w:rsidR="00EB1C63" w:rsidRPr="00CE4FDC" w:rsidRDefault="008A732E" w:rsidP="00EB1C63">
      <w:pPr>
        <w:rPr>
          <w:b/>
        </w:rPr>
      </w:pPr>
      <w:r>
        <w:rPr>
          <w:b/>
        </w:rPr>
        <w:t>-01.05.2020</w:t>
      </w:r>
      <w:r w:rsidR="00EB1C63" w:rsidRPr="00CE4FDC">
        <w:rPr>
          <w:b/>
        </w:rPr>
        <w:t xml:space="preserve">г.-Ден на труда-почистване около Читалището </w:t>
      </w:r>
    </w:p>
    <w:p w:rsidR="00EB1C63" w:rsidRPr="00CE4FDC" w:rsidRDefault="00EB1C63" w:rsidP="00EB1C63">
      <w:pPr>
        <w:rPr>
          <w:b/>
        </w:rPr>
      </w:pPr>
    </w:p>
    <w:p w:rsidR="00EB1C63" w:rsidRPr="00CE4FDC" w:rsidRDefault="008A732E" w:rsidP="00EB1C63">
      <w:pPr>
        <w:rPr>
          <w:b/>
        </w:rPr>
      </w:pPr>
      <w:r>
        <w:rPr>
          <w:b/>
        </w:rPr>
        <w:t>-05-06.05.2020</w:t>
      </w:r>
      <w:r w:rsidR="00EB1C63" w:rsidRPr="00CE4FDC">
        <w:rPr>
          <w:b/>
        </w:rPr>
        <w:t xml:space="preserve">г.-Празник на Община Баните и Минералната вода-участие на </w:t>
      </w:r>
      <w:r w:rsidR="00EB1C63">
        <w:rPr>
          <w:b/>
        </w:rPr>
        <w:t>самодейците</w:t>
      </w:r>
    </w:p>
    <w:p w:rsidR="00EB1C63" w:rsidRPr="00CE4FDC" w:rsidRDefault="00EB1C63" w:rsidP="00EB1C63">
      <w:pPr>
        <w:rPr>
          <w:b/>
        </w:rPr>
      </w:pPr>
    </w:p>
    <w:p w:rsidR="00EB1C63" w:rsidRPr="00CE4FDC" w:rsidRDefault="008A732E" w:rsidP="00EB1C63">
      <w:pPr>
        <w:rPr>
          <w:b/>
        </w:rPr>
      </w:pPr>
      <w:r>
        <w:rPr>
          <w:b/>
        </w:rPr>
        <w:t>-24.05.2020</w:t>
      </w:r>
      <w:r w:rsidR="00EB1C63" w:rsidRPr="00CE4FDC">
        <w:rPr>
          <w:b/>
        </w:rPr>
        <w:t>г.-Ден на славянската писменост и култура-презентация за живота и дейността на св.</w:t>
      </w:r>
      <w:proofErr w:type="spellStart"/>
      <w:r w:rsidR="00EB1C63" w:rsidRPr="00CE4FDC">
        <w:rPr>
          <w:b/>
        </w:rPr>
        <w:t>св</w:t>
      </w:r>
      <w:proofErr w:type="spellEnd"/>
      <w:r w:rsidR="00EB1C63" w:rsidRPr="00CE4FDC">
        <w:rPr>
          <w:b/>
        </w:rPr>
        <w:t>.Кирил и Методий</w:t>
      </w:r>
    </w:p>
    <w:p w:rsidR="00EB1C63" w:rsidRPr="00CE4FDC" w:rsidRDefault="00EB1C63" w:rsidP="00EB1C63">
      <w:pPr>
        <w:rPr>
          <w:b/>
        </w:rPr>
      </w:pPr>
    </w:p>
    <w:p w:rsidR="00EB1C63" w:rsidRPr="00CE4FDC" w:rsidRDefault="00EB1C63" w:rsidP="00EB1C63">
      <w:pPr>
        <w:rPr>
          <w:b/>
        </w:rPr>
      </w:pPr>
    </w:p>
    <w:p w:rsidR="00EB1C63" w:rsidRPr="003E6753" w:rsidRDefault="00EB1C63" w:rsidP="00EB1C63">
      <w:pPr>
        <w:tabs>
          <w:tab w:val="left" w:pos="3255"/>
        </w:tabs>
        <w:rPr>
          <w:b/>
          <w:sz w:val="28"/>
          <w:szCs w:val="28"/>
        </w:rPr>
      </w:pPr>
      <w:r w:rsidRPr="00CE4FDC">
        <w:rPr>
          <w:b/>
        </w:rPr>
        <w:t xml:space="preserve">                                  </w:t>
      </w:r>
      <w:r w:rsidRPr="003E6753">
        <w:rPr>
          <w:b/>
          <w:sz w:val="28"/>
          <w:szCs w:val="28"/>
        </w:rPr>
        <w:t>*Месец юни:</w:t>
      </w:r>
    </w:p>
    <w:p w:rsidR="00EB1C63" w:rsidRPr="00CE4FDC" w:rsidRDefault="00EB1C63" w:rsidP="00EB1C63">
      <w:pPr>
        <w:rPr>
          <w:b/>
        </w:rPr>
      </w:pPr>
    </w:p>
    <w:p w:rsidR="00EB1C63" w:rsidRPr="00CE4FDC" w:rsidRDefault="008A732E" w:rsidP="00EB1C63">
      <w:pPr>
        <w:rPr>
          <w:b/>
        </w:rPr>
      </w:pPr>
      <w:r>
        <w:rPr>
          <w:b/>
        </w:rPr>
        <w:t>-01.06.2020</w:t>
      </w:r>
      <w:r w:rsidR="00EB1C63" w:rsidRPr="00CE4FDC">
        <w:rPr>
          <w:b/>
        </w:rPr>
        <w:t>г.-Ден на детето-</w:t>
      </w:r>
      <w:r w:rsidR="00EB1C63">
        <w:rPr>
          <w:b/>
        </w:rPr>
        <w:t xml:space="preserve">подаряване на </w:t>
      </w:r>
      <w:r w:rsidR="00EB1C63" w:rsidRPr="00CE4FDC">
        <w:rPr>
          <w:b/>
        </w:rPr>
        <w:t>поздравителни картички на децата от селото</w:t>
      </w:r>
    </w:p>
    <w:p w:rsidR="00EB1C63" w:rsidRPr="00CE4FDC" w:rsidRDefault="00EB1C63" w:rsidP="00EB1C63">
      <w:pPr>
        <w:rPr>
          <w:b/>
        </w:rPr>
      </w:pPr>
    </w:p>
    <w:p w:rsidR="00EB1C63" w:rsidRPr="00CE4FDC" w:rsidRDefault="008A732E" w:rsidP="00EB1C63">
      <w:pPr>
        <w:rPr>
          <w:b/>
        </w:rPr>
      </w:pPr>
      <w:r>
        <w:rPr>
          <w:b/>
        </w:rPr>
        <w:t>-24.06.2020</w:t>
      </w:r>
      <w:r w:rsidR="00EB1C63">
        <w:rPr>
          <w:b/>
        </w:rPr>
        <w:t>г.-„Еньовден“-събиране и изложба  на чудотворни билки</w:t>
      </w:r>
    </w:p>
    <w:p w:rsidR="00EB1C63" w:rsidRPr="00CE4FDC" w:rsidRDefault="00EB1C63" w:rsidP="00EB1C63">
      <w:pPr>
        <w:tabs>
          <w:tab w:val="left" w:pos="3240"/>
        </w:tabs>
        <w:rPr>
          <w:b/>
        </w:rPr>
      </w:pPr>
      <w:r w:rsidRPr="00CE4FDC">
        <w:rPr>
          <w:b/>
        </w:rPr>
        <w:tab/>
      </w:r>
    </w:p>
    <w:p w:rsidR="00EB1C63" w:rsidRDefault="00EB1C63" w:rsidP="00EB1C63">
      <w:pPr>
        <w:rPr>
          <w:b/>
        </w:rPr>
      </w:pPr>
    </w:p>
    <w:p w:rsidR="00EB1C63" w:rsidRPr="00FB3B10" w:rsidRDefault="00EB1C63" w:rsidP="00EB1C63">
      <w:pPr>
        <w:ind w:firstLine="708"/>
        <w:rPr>
          <w:b/>
        </w:rPr>
      </w:pPr>
      <w:r>
        <w:t xml:space="preserve">                   </w:t>
      </w:r>
    </w:p>
    <w:p w:rsidR="00EB1C63" w:rsidRDefault="00EB1C63" w:rsidP="00EB1C63">
      <w:pPr>
        <w:tabs>
          <w:tab w:val="left" w:pos="2280"/>
        </w:tabs>
      </w:pPr>
    </w:p>
    <w:p w:rsidR="00EB1C63" w:rsidRPr="003E6753" w:rsidRDefault="00EB1C63" w:rsidP="00EB1C63">
      <w:pPr>
        <w:tabs>
          <w:tab w:val="left" w:pos="2490"/>
        </w:tabs>
        <w:rPr>
          <w:b/>
          <w:sz w:val="28"/>
          <w:szCs w:val="28"/>
        </w:rPr>
      </w:pPr>
      <w:r>
        <w:tab/>
      </w:r>
      <w:r>
        <w:tab/>
      </w:r>
      <w:r w:rsidRPr="003E6753">
        <w:rPr>
          <w:b/>
          <w:sz w:val="28"/>
          <w:szCs w:val="28"/>
        </w:rPr>
        <w:t>*Месец август:</w:t>
      </w:r>
    </w:p>
    <w:p w:rsidR="00EB1C63" w:rsidRDefault="00EB1C63" w:rsidP="00EB1C63">
      <w:pPr>
        <w:rPr>
          <w:sz w:val="32"/>
          <w:szCs w:val="32"/>
        </w:rPr>
      </w:pPr>
    </w:p>
    <w:p w:rsidR="00EB1C63" w:rsidRPr="003E6753" w:rsidRDefault="00EB1C63" w:rsidP="00EB1C63">
      <w:pPr>
        <w:rPr>
          <w:b/>
        </w:rPr>
      </w:pPr>
      <w:r w:rsidRPr="003E6753">
        <w:rPr>
          <w:b/>
        </w:rPr>
        <w:t>-Летен културен отдих –развлекателни и забавни игри</w:t>
      </w:r>
    </w:p>
    <w:p w:rsidR="00EB1C63" w:rsidRDefault="00EB1C63" w:rsidP="00EB1C63">
      <w:pPr>
        <w:rPr>
          <w:sz w:val="32"/>
          <w:szCs w:val="32"/>
        </w:rPr>
      </w:pPr>
    </w:p>
    <w:p w:rsidR="00EB1C63" w:rsidRPr="003E6753" w:rsidRDefault="00EB1C63" w:rsidP="00EB1C63">
      <w:pPr>
        <w:tabs>
          <w:tab w:val="left" w:pos="2340"/>
        </w:tabs>
        <w:rPr>
          <w:b/>
          <w:sz w:val="28"/>
          <w:szCs w:val="28"/>
        </w:rPr>
      </w:pPr>
      <w:r>
        <w:rPr>
          <w:sz w:val="32"/>
          <w:szCs w:val="32"/>
        </w:rPr>
        <w:tab/>
      </w:r>
      <w:r w:rsidRPr="003E6753">
        <w:rPr>
          <w:b/>
          <w:sz w:val="28"/>
          <w:szCs w:val="28"/>
        </w:rPr>
        <w:t xml:space="preserve">*Месец </w:t>
      </w:r>
      <w:r>
        <w:rPr>
          <w:b/>
          <w:sz w:val="28"/>
          <w:szCs w:val="28"/>
        </w:rPr>
        <w:t>ноември</w:t>
      </w:r>
      <w:r w:rsidRPr="003E6753">
        <w:rPr>
          <w:b/>
          <w:sz w:val="28"/>
          <w:szCs w:val="28"/>
        </w:rPr>
        <w:t>:</w:t>
      </w:r>
    </w:p>
    <w:p w:rsidR="00EB1C63" w:rsidRDefault="00EB1C63" w:rsidP="00EB1C63">
      <w:pPr>
        <w:rPr>
          <w:sz w:val="32"/>
          <w:szCs w:val="32"/>
        </w:rPr>
      </w:pPr>
    </w:p>
    <w:p w:rsidR="00EB1C63" w:rsidRPr="003E6753" w:rsidRDefault="008A732E" w:rsidP="00EB1C63">
      <w:pPr>
        <w:rPr>
          <w:b/>
        </w:rPr>
      </w:pPr>
      <w:r>
        <w:rPr>
          <w:b/>
        </w:rPr>
        <w:t>-19-26.11.2020</w:t>
      </w:r>
      <w:r w:rsidR="00EB1C63" w:rsidRPr="003E6753">
        <w:rPr>
          <w:b/>
        </w:rPr>
        <w:t>год.-Есенна изложба ,</w:t>
      </w:r>
      <w:proofErr w:type="spellStart"/>
      <w:r w:rsidR="00EB1C63" w:rsidRPr="003E6753">
        <w:rPr>
          <w:b/>
        </w:rPr>
        <w:t>изложба</w:t>
      </w:r>
      <w:proofErr w:type="spellEnd"/>
      <w:r w:rsidR="00EB1C63" w:rsidRPr="003E6753">
        <w:rPr>
          <w:b/>
        </w:rPr>
        <w:t xml:space="preserve"> на плетива  и  кулинарни изделия</w:t>
      </w:r>
    </w:p>
    <w:p w:rsidR="00EB1C63" w:rsidRPr="005F0303" w:rsidRDefault="00EB1C63" w:rsidP="00EB1C63">
      <w:pPr>
        <w:rPr>
          <w:sz w:val="32"/>
          <w:szCs w:val="32"/>
        </w:rPr>
      </w:pPr>
    </w:p>
    <w:p w:rsidR="00EB1C63" w:rsidRDefault="00EB1C63" w:rsidP="00EB1C63">
      <w:pPr>
        <w:rPr>
          <w:sz w:val="32"/>
          <w:szCs w:val="32"/>
        </w:rPr>
      </w:pPr>
    </w:p>
    <w:p w:rsidR="00EB1C63" w:rsidRPr="003E6753" w:rsidRDefault="00EB1C63" w:rsidP="00EB1C63">
      <w:pPr>
        <w:tabs>
          <w:tab w:val="left" w:pos="2445"/>
        </w:tabs>
        <w:rPr>
          <w:b/>
          <w:sz w:val="28"/>
          <w:szCs w:val="28"/>
        </w:rPr>
      </w:pPr>
      <w:r>
        <w:rPr>
          <w:sz w:val="32"/>
          <w:szCs w:val="32"/>
        </w:rPr>
        <w:tab/>
      </w:r>
      <w:r w:rsidRPr="003E6753">
        <w:rPr>
          <w:b/>
          <w:sz w:val="28"/>
          <w:szCs w:val="28"/>
        </w:rPr>
        <w:t>*Месец  декември:</w:t>
      </w:r>
    </w:p>
    <w:p w:rsidR="00EB1C63" w:rsidRDefault="00EB1C63" w:rsidP="00EB1C63">
      <w:pPr>
        <w:rPr>
          <w:sz w:val="32"/>
          <w:szCs w:val="32"/>
        </w:rPr>
      </w:pPr>
    </w:p>
    <w:p w:rsidR="00EB1C63" w:rsidRPr="003E6753" w:rsidRDefault="008A732E" w:rsidP="00EB1C63">
      <w:pPr>
        <w:rPr>
          <w:b/>
          <w:sz w:val="28"/>
          <w:szCs w:val="28"/>
        </w:rPr>
      </w:pPr>
      <w:r>
        <w:rPr>
          <w:b/>
          <w:sz w:val="28"/>
          <w:szCs w:val="28"/>
        </w:rPr>
        <w:t>-24-31.12.2020</w:t>
      </w:r>
      <w:r w:rsidR="00EB1C63" w:rsidRPr="003E6753">
        <w:rPr>
          <w:b/>
          <w:sz w:val="28"/>
          <w:szCs w:val="28"/>
        </w:rPr>
        <w:t>год.-Коледни и Новогодишни празници-коледно тържество и украса на читалищната елха</w:t>
      </w:r>
    </w:p>
    <w:p w:rsidR="00EB1C63" w:rsidRPr="003E6753" w:rsidRDefault="00EB1C63" w:rsidP="00EB1C63">
      <w:pPr>
        <w:rPr>
          <w:b/>
          <w:sz w:val="28"/>
          <w:szCs w:val="28"/>
        </w:rPr>
      </w:pPr>
    </w:p>
    <w:p w:rsidR="00EB1C63" w:rsidRPr="003E6753" w:rsidRDefault="00EB1C63" w:rsidP="00EB1C63">
      <w:pPr>
        <w:rPr>
          <w:b/>
          <w:sz w:val="28"/>
          <w:szCs w:val="28"/>
        </w:rPr>
      </w:pPr>
    </w:p>
    <w:p w:rsidR="00EB1C63" w:rsidRPr="003E6753" w:rsidRDefault="00EB1C63" w:rsidP="00EB1C63">
      <w:pPr>
        <w:rPr>
          <w:b/>
          <w:sz w:val="28"/>
          <w:szCs w:val="28"/>
        </w:rPr>
      </w:pPr>
    </w:p>
    <w:p w:rsidR="00EB1C63" w:rsidRDefault="00EB1C63" w:rsidP="00EB1C63">
      <w:pPr>
        <w:rPr>
          <w:sz w:val="32"/>
          <w:szCs w:val="32"/>
        </w:rPr>
      </w:pPr>
    </w:p>
    <w:p w:rsidR="00EB1C63" w:rsidRDefault="00EB1C63" w:rsidP="00EB1C63">
      <w:pPr>
        <w:rPr>
          <w:sz w:val="32"/>
          <w:szCs w:val="32"/>
        </w:rPr>
      </w:pPr>
      <w:r>
        <w:rPr>
          <w:sz w:val="32"/>
          <w:szCs w:val="32"/>
        </w:rPr>
        <w:t>Срок за изпъл</w:t>
      </w:r>
      <w:r w:rsidR="008A732E">
        <w:rPr>
          <w:sz w:val="32"/>
          <w:szCs w:val="32"/>
        </w:rPr>
        <w:t>нение на програмата декември 2020</w:t>
      </w:r>
      <w:r>
        <w:rPr>
          <w:sz w:val="32"/>
          <w:szCs w:val="32"/>
        </w:rPr>
        <w:t>година.</w:t>
      </w:r>
    </w:p>
    <w:p w:rsidR="00EB1C63" w:rsidRPr="005F0303" w:rsidRDefault="00EB1C63" w:rsidP="00EB1C63">
      <w:pPr>
        <w:rPr>
          <w:sz w:val="32"/>
          <w:szCs w:val="32"/>
        </w:rPr>
      </w:pPr>
    </w:p>
    <w:p w:rsidR="00EB1C63" w:rsidRPr="005F0303" w:rsidRDefault="00EB1C63" w:rsidP="00EB1C63">
      <w:pPr>
        <w:rPr>
          <w:sz w:val="32"/>
          <w:szCs w:val="32"/>
        </w:rPr>
      </w:pPr>
    </w:p>
    <w:p w:rsidR="00EB1C63" w:rsidRPr="005F0303" w:rsidRDefault="00EB1C63" w:rsidP="00EB1C63">
      <w:pPr>
        <w:rPr>
          <w:sz w:val="32"/>
          <w:szCs w:val="32"/>
        </w:rPr>
      </w:pPr>
    </w:p>
    <w:p w:rsidR="00EB1C63" w:rsidRDefault="00EB1C63" w:rsidP="00EB1C63">
      <w:pPr>
        <w:tabs>
          <w:tab w:val="left" w:pos="4995"/>
        </w:tabs>
        <w:rPr>
          <w:sz w:val="32"/>
          <w:szCs w:val="32"/>
        </w:rPr>
      </w:pPr>
      <w:r>
        <w:rPr>
          <w:sz w:val="32"/>
          <w:szCs w:val="32"/>
        </w:rPr>
        <w:tab/>
        <w:t>Председател :</w:t>
      </w:r>
    </w:p>
    <w:p w:rsidR="00EB1C63" w:rsidRPr="005F0303" w:rsidRDefault="00EB1C63" w:rsidP="00EB1C63">
      <w:pPr>
        <w:tabs>
          <w:tab w:val="left" w:pos="5865"/>
        </w:tabs>
        <w:rPr>
          <w:sz w:val="32"/>
          <w:szCs w:val="32"/>
        </w:rPr>
      </w:pPr>
      <w:r>
        <w:rPr>
          <w:sz w:val="32"/>
          <w:szCs w:val="32"/>
        </w:rPr>
        <w:t xml:space="preserve">    </w:t>
      </w:r>
      <w:r>
        <w:rPr>
          <w:sz w:val="32"/>
          <w:szCs w:val="32"/>
        </w:rPr>
        <w:tab/>
        <w:t xml:space="preserve">/Енчо </w:t>
      </w:r>
      <w:proofErr w:type="spellStart"/>
      <w:r>
        <w:rPr>
          <w:sz w:val="32"/>
          <w:szCs w:val="32"/>
        </w:rPr>
        <w:t>Коруев</w:t>
      </w:r>
      <w:proofErr w:type="spellEnd"/>
      <w:r>
        <w:rPr>
          <w:sz w:val="32"/>
          <w:szCs w:val="32"/>
        </w:rPr>
        <w:t>/</w:t>
      </w:r>
    </w:p>
    <w:p w:rsidR="00EB1C63" w:rsidRPr="005F0303" w:rsidRDefault="00EB1C63" w:rsidP="00EB1C63">
      <w:pPr>
        <w:rPr>
          <w:sz w:val="32"/>
          <w:szCs w:val="32"/>
        </w:rPr>
      </w:pPr>
    </w:p>
    <w:p w:rsidR="00EB1C63" w:rsidRPr="005F0303" w:rsidRDefault="00EB1C63" w:rsidP="00EB1C63">
      <w:pPr>
        <w:rPr>
          <w:sz w:val="32"/>
          <w:szCs w:val="32"/>
        </w:rPr>
      </w:pPr>
    </w:p>
    <w:p w:rsidR="00EB1C63" w:rsidRPr="005F0303" w:rsidRDefault="00EB1C63" w:rsidP="00EB1C63">
      <w:pPr>
        <w:rPr>
          <w:sz w:val="32"/>
          <w:szCs w:val="32"/>
        </w:rPr>
      </w:pPr>
    </w:p>
    <w:p w:rsidR="00EB1C63" w:rsidRPr="005F0303" w:rsidRDefault="00EB1C63" w:rsidP="00EB1C63">
      <w:pPr>
        <w:rPr>
          <w:sz w:val="32"/>
          <w:szCs w:val="32"/>
        </w:rPr>
      </w:pPr>
    </w:p>
    <w:p w:rsidR="00EB1C63" w:rsidRPr="005F0303" w:rsidRDefault="00EB1C63" w:rsidP="00EB1C63">
      <w:pPr>
        <w:rPr>
          <w:sz w:val="32"/>
          <w:szCs w:val="32"/>
        </w:rPr>
      </w:pPr>
    </w:p>
    <w:p w:rsidR="00EB1C63" w:rsidRPr="005F0303" w:rsidRDefault="00EB1C63" w:rsidP="00EB1C63">
      <w:pPr>
        <w:rPr>
          <w:sz w:val="32"/>
          <w:szCs w:val="32"/>
        </w:rPr>
      </w:pPr>
    </w:p>
    <w:p w:rsidR="00EB1C63" w:rsidRPr="005F0303" w:rsidRDefault="00EB1C63" w:rsidP="00EB1C63">
      <w:pPr>
        <w:rPr>
          <w:sz w:val="32"/>
          <w:szCs w:val="32"/>
        </w:rPr>
      </w:pPr>
    </w:p>
    <w:p w:rsidR="00EB1C63" w:rsidRPr="005F0303" w:rsidRDefault="00EB1C63" w:rsidP="00EB1C63">
      <w:pPr>
        <w:rPr>
          <w:sz w:val="32"/>
          <w:szCs w:val="32"/>
        </w:rPr>
      </w:pPr>
    </w:p>
    <w:p w:rsidR="00EB1C63" w:rsidRDefault="00EB1C63" w:rsidP="00EB1C63">
      <w:pPr>
        <w:tabs>
          <w:tab w:val="left" w:pos="3510"/>
        </w:tabs>
        <w:rPr>
          <w:sz w:val="32"/>
          <w:szCs w:val="32"/>
        </w:rPr>
      </w:pPr>
    </w:p>
    <w:p w:rsidR="00EB1C63" w:rsidRPr="00B96FD8" w:rsidRDefault="00EB1C63" w:rsidP="00EB1C63"/>
    <w:p w:rsidR="005E5CFB" w:rsidRPr="007316B6" w:rsidRDefault="005E5CFB" w:rsidP="005E5CFB">
      <w:pPr>
        <w:jc w:val="center"/>
        <w:rPr>
          <w:rFonts w:ascii="Book Antiqua" w:hAnsi="Book Antiqua"/>
          <w:b/>
          <w:sz w:val="32"/>
          <w:szCs w:val="32"/>
        </w:rPr>
      </w:pPr>
      <w:r w:rsidRPr="007316B6">
        <w:rPr>
          <w:rFonts w:ascii="Book Antiqua" w:hAnsi="Book Antiqua"/>
          <w:b/>
          <w:sz w:val="32"/>
          <w:szCs w:val="32"/>
        </w:rPr>
        <w:t>У   С   Т   А   В</w:t>
      </w:r>
    </w:p>
    <w:p w:rsidR="005E5CFB" w:rsidRPr="007316B6" w:rsidRDefault="005E5CFB" w:rsidP="005E5CFB">
      <w:pPr>
        <w:jc w:val="center"/>
        <w:rPr>
          <w:rFonts w:ascii="Book Antiqua" w:hAnsi="Book Antiqua"/>
          <w:b/>
          <w:sz w:val="32"/>
          <w:szCs w:val="32"/>
        </w:rPr>
      </w:pPr>
    </w:p>
    <w:p w:rsidR="005E5CFB" w:rsidRPr="007316B6" w:rsidRDefault="005E5CFB" w:rsidP="005E5CFB">
      <w:pPr>
        <w:jc w:val="center"/>
        <w:rPr>
          <w:rFonts w:ascii="Book Antiqua" w:hAnsi="Book Antiqua"/>
          <w:b/>
          <w:sz w:val="28"/>
          <w:szCs w:val="28"/>
        </w:rPr>
      </w:pPr>
    </w:p>
    <w:p w:rsidR="005E5CFB" w:rsidRPr="007316B6" w:rsidRDefault="005E5CFB" w:rsidP="005E5CFB">
      <w:pPr>
        <w:jc w:val="center"/>
        <w:rPr>
          <w:rFonts w:ascii="Book Antiqua" w:hAnsi="Book Antiqua"/>
          <w:b/>
          <w:sz w:val="28"/>
          <w:szCs w:val="28"/>
          <w:lang w:val="en-US"/>
        </w:rPr>
      </w:pPr>
      <w:r w:rsidRPr="007316B6">
        <w:rPr>
          <w:rFonts w:ascii="Book Antiqua" w:hAnsi="Book Antiqua"/>
          <w:b/>
          <w:sz w:val="28"/>
          <w:szCs w:val="28"/>
        </w:rPr>
        <w:t xml:space="preserve">НА НАРОДНО ЧИТАЛИЩЕ  „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sidRPr="007316B6">
        <w:rPr>
          <w:rFonts w:ascii="Book Antiqua" w:hAnsi="Book Antiqua"/>
          <w:b/>
          <w:sz w:val="28"/>
          <w:szCs w:val="28"/>
        </w:rPr>
        <w:t>19</w:t>
      </w:r>
      <w:r>
        <w:rPr>
          <w:rFonts w:ascii="Book Antiqua" w:hAnsi="Book Antiqua"/>
          <w:b/>
          <w:sz w:val="28"/>
          <w:szCs w:val="28"/>
          <w:lang w:val="en-US"/>
        </w:rPr>
        <w:t>53</w:t>
      </w:r>
      <w:r w:rsidRPr="007316B6">
        <w:rPr>
          <w:rFonts w:ascii="Book Antiqua" w:hAnsi="Book Antiqua"/>
          <w:b/>
          <w:sz w:val="28"/>
          <w:szCs w:val="28"/>
        </w:rPr>
        <w:t xml:space="preserve"> ”</w:t>
      </w:r>
    </w:p>
    <w:p w:rsidR="005E5CFB" w:rsidRPr="007316B6" w:rsidRDefault="005E5CFB" w:rsidP="005E5CFB">
      <w:pPr>
        <w:jc w:val="center"/>
        <w:rPr>
          <w:rFonts w:ascii="Book Antiqua" w:hAnsi="Book Antiqua"/>
          <w:b/>
          <w:sz w:val="28"/>
          <w:szCs w:val="28"/>
          <w:lang w:val="en-US"/>
        </w:rPr>
      </w:pPr>
      <w:r w:rsidRPr="007316B6">
        <w:rPr>
          <w:rFonts w:ascii="Book Antiqua" w:hAnsi="Book Antiqua"/>
          <w:b/>
          <w:sz w:val="28"/>
          <w:szCs w:val="28"/>
        </w:rPr>
        <w:t>СЕЛО</w:t>
      </w:r>
      <w:r>
        <w:rPr>
          <w:rFonts w:ascii="Book Antiqua" w:hAnsi="Book Antiqua"/>
          <w:b/>
          <w:sz w:val="28"/>
          <w:szCs w:val="28"/>
        </w:rPr>
        <w:t xml:space="preserve"> ВИШНЕВО</w:t>
      </w:r>
      <w:r w:rsidRPr="007316B6">
        <w:rPr>
          <w:rFonts w:ascii="Book Antiqua" w:hAnsi="Book Antiqua"/>
          <w:b/>
          <w:sz w:val="28"/>
          <w:szCs w:val="28"/>
        </w:rPr>
        <w:t xml:space="preserve">, </w:t>
      </w:r>
      <w:r>
        <w:rPr>
          <w:rFonts w:ascii="Book Antiqua" w:hAnsi="Book Antiqua"/>
          <w:b/>
          <w:sz w:val="28"/>
          <w:szCs w:val="28"/>
        </w:rPr>
        <w:t xml:space="preserve"> </w:t>
      </w:r>
      <w:r w:rsidRPr="007316B6">
        <w:rPr>
          <w:rFonts w:ascii="Book Antiqua" w:hAnsi="Book Antiqua"/>
          <w:b/>
          <w:sz w:val="28"/>
          <w:szCs w:val="28"/>
        </w:rPr>
        <w:t>ОБЩИНА БАНИТЕ,</w:t>
      </w:r>
      <w:r>
        <w:rPr>
          <w:rFonts w:ascii="Book Antiqua" w:hAnsi="Book Antiqua"/>
          <w:b/>
          <w:sz w:val="28"/>
          <w:szCs w:val="28"/>
        </w:rPr>
        <w:t xml:space="preserve"> </w:t>
      </w:r>
      <w:r w:rsidRPr="007316B6">
        <w:rPr>
          <w:rFonts w:ascii="Book Antiqua" w:hAnsi="Book Antiqua"/>
          <w:b/>
          <w:sz w:val="28"/>
          <w:szCs w:val="28"/>
        </w:rPr>
        <w:t>ОБЛАСТ СМОЛЯН</w:t>
      </w:r>
    </w:p>
    <w:p w:rsidR="005E5CFB" w:rsidRPr="007316B6" w:rsidRDefault="005E5CFB" w:rsidP="005E5CFB">
      <w:pPr>
        <w:rPr>
          <w:rFonts w:ascii="Book Antiqua" w:hAnsi="Book Antiqua"/>
        </w:rPr>
      </w:pPr>
    </w:p>
    <w:p w:rsidR="005E5CFB" w:rsidRPr="007316B6" w:rsidRDefault="005E5CFB" w:rsidP="005E5CFB">
      <w:pPr>
        <w:jc w:val="center"/>
        <w:rPr>
          <w:rFonts w:ascii="Book Antiqua" w:hAnsi="Book Antiqua"/>
          <w:b/>
          <w:sz w:val="28"/>
          <w:szCs w:val="28"/>
          <w:u w:val="single"/>
        </w:rPr>
      </w:pPr>
      <w:r w:rsidRPr="007316B6">
        <w:rPr>
          <w:rFonts w:ascii="Book Antiqua" w:hAnsi="Book Antiqua"/>
          <w:b/>
          <w:sz w:val="28"/>
          <w:szCs w:val="28"/>
          <w:u w:val="single"/>
        </w:rPr>
        <w:t>Глава първа</w:t>
      </w:r>
    </w:p>
    <w:p w:rsidR="005E5CFB" w:rsidRPr="007316B6" w:rsidRDefault="005E5CFB" w:rsidP="005E5CFB">
      <w:pPr>
        <w:jc w:val="center"/>
        <w:rPr>
          <w:rFonts w:ascii="Book Antiqua" w:hAnsi="Book Antiqua"/>
          <w:b/>
          <w:sz w:val="28"/>
          <w:szCs w:val="28"/>
          <w:u w:val="single"/>
        </w:rPr>
      </w:pPr>
      <w:r w:rsidRPr="007316B6">
        <w:rPr>
          <w:rFonts w:ascii="Book Antiqua" w:hAnsi="Book Antiqua"/>
          <w:b/>
          <w:sz w:val="28"/>
          <w:szCs w:val="28"/>
          <w:u w:val="single"/>
        </w:rPr>
        <w:t>ОБЩИ ПОЛОЖЕНИЯ</w:t>
      </w:r>
    </w:p>
    <w:p w:rsidR="005E5CFB" w:rsidRPr="007316B6" w:rsidRDefault="005E5CFB" w:rsidP="005E5CFB">
      <w:pPr>
        <w:rPr>
          <w:rFonts w:ascii="Book Antiqua" w:hAnsi="Book Antiqua"/>
        </w:rPr>
      </w:pPr>
    </w:p>
    <w:p w:rsidR="005E5CFB" w:rsidRPr="007316B6" w:rsidRDefault="005E5CFB" w:rsidP="005E5CFB">
      <w:pPr>
        <w:jc w:val="both"/>
        <w:rPr>
          <w:rFonts w:ascii="Book Antiqua" w:hAnsi="Book Antiqua"/>
          <w:sz w:val="28"/>
          <w:szCs w:val="28"/>
        </w:rPr>
      </w:pPr>
      <w:r w:rsidRPr="007316B6">
        <w:rPr>
          <w:rFonts w:ascii="Book Antiqua" w:hAnsi="Book Antiqua"/>
          <w:sz w:val="28"/>
          <w:szCs w:val="28"/>
        </w:rPr>
        <w:t xml:space="preserve">   </w:t>
      </w:r>
      <w:r w:rsidRPr="007316B6">
        <w:rPr>
          <w:rFonts w:ascii="Book Antiqua" w:hAnsi="Book Antiqua"/>
          <w:b/>
          <w:sz w:val="28"/>
          <w:szCs w:val="28"/>
        </w:rPr>
        <w:t>Чл. 1.</w:t>
      </w:r>
      <w:r w:rsidRPr="007316B6">
        <w:rPr>
          <w:rFonts w:ascii="Book Antiqua" w:hAnsi="Book Antiqua"/>
          <w:sz w:val="28"/>
          <w:szCs w:val="28"/>
        </w:rPr>
        <w:t xml:space="preserve"> С този </w:t>
      </w:r>
      <w:proofErr w:type="spellStart"/>
      <w:r w:rsidRPr="007316B6">
        <w:rPr>
          <w:rFonts w:ascii="Book Antiqua" w:hAnsi="Book Antiqua"/>
          <w:sz w:val="28"/>
          <w:szCs w:val="28"/>
          <w:lang w:val="en-US"/>
        </w:rPr>
        <w:t>устав</w:t>
      </w:r>
      <w:proofErr w:type="spellEnd"/>
      <w:r w:rsidRPr="007316B6">
        <w:rPr>
          <w:rFonts w:ascii="Book Antiqua" w:hAnsi="Book Antiqua"/>
          <w:sz w:val="28"/>
          <w:szCs w:val="28"/>
          <w:lang w:val="en-US"/>
        </w:rPr>
        <w:t>,</w:t>
      </w:r>
      <w:r w:rsidRPr="007316B6">
        <w:rPr>
          <w:rFonts w:ascii="Book Antiqua" w:hAnsi="Book Antiqua"/>
          <w:sz w:val="28"/>
          <w:szCs w:val="28"/>
        </w:rPr>
        <w:t xml:space="preserve"> </w:t>
      </w:r>
      <w:proofErr w:type="spellStart"/>
      <w:r w:rsidRPr="007316B6">
        <w:rPr>
          <w:rFonts w:ascii="Book Antiqua" w:hAnsi="Book Antiqua"/>
          <w:sz w:val="28"/>
          <w:szCs w:val="28"/>
          <w:lang w:val="en-US"/>
        </w:rPr>
        <w:t>съобразен</w:t>
      </w:r>
      <w:proofErr w:type="spellEnd"/>
      <w:r w:rsidRPr="007316B6">
        <w:rPr>
          <w:rFonts w:ascii="Book Antiqua" w:hAnsi="Book Antiqua"/>
          <w:sz w:val="28"/>
          <w:szCs w:val="28"/>
          <w:lang w:val="en-US"/>
        </w:rPr>
        <w:t xml:space="preserve"> </w:t>
      </w:r>
      <w:proofErr w:type="spellStart"/>
      <w:r w:rsidRPr="007316B6">
        <w:rPr>
          <w:rFonts w:ascii="Book Antiqua" w:hAnsi="Book Antiqua"/>
          <w:sz w:val="28"/>
          <w:szCs w:val="28"/>
          <w:lang w:val="en-US"/>
        </w:rPr>
        <w:t>със</w:t>
      </w:r>
      <w:proofErr w:type="spellEnd"/>
      <w:r w:rsidRPr="007316B6">
        <w:rPr>
          <w:rFonts w:ascii="Book Antiqua" w:hAnsi="Book Antiqua"/>
          <w:sz w:val="28"/>
          <w:szCs w:val="28"/>
          <w:lang w:val="en-US"/>
        </w:rPr>
        <w:t xml:space="preserve"> </w:t>
      </w:r>
      <w:r w:rsidRPr="007316B6">
        <w:rPr>
          <w:rFonts w:ascii="Book Antiqua" w:hAnsi="Book Antiqua"/>
          <w:sz w:val="28"/>
          <w:szCs w:val="28"/>
        </w:rPr>
        <w:t>З</w:t>
      </w:r>
      <w:proofErr w:type="spellStart"/>
      <w:r w:rsidRPr="007316B6">
        <w:rPr>
          <w:rFonts w:ascii="Book Antiqua" w:hAnsi="Book Antiqua"/>
          <w:sz w:val="28"/>
          <w:szCs w:val="28"/>
          <w:lang w:val="en-US"/>
        </w:rPr>
        <w:t>акона</w:t>
      </w:r>
      <w:proofErr w:type="spellEnd"/>
      <w:r w:rsidRPr="007316B6">
        <w:rPr>
          <w:rFonts w:ascii="Book Antiqua" w:hAnsi="Book Antiqua"/>
          <w:sz w:val="28"/>
          <w:szCs w:val="28"/>
        </w:rPr>
        <w:t xml:space="preserve"> за народните читалища</w:t>
      </w:r>
      <w:r w:rsidRPr="007316B6">
        <w:rPr>
          <w:rFonts w:ascii="Book Antiqua" w:hAnsi="Book Antiqua"/>
          <w:sz w:val="28"/>
          <w:szCs w:val="28"/>
          <w:lang w:val="en-US"/>
        </w:rPr>
        <w:t xml:space="preserve"> </w:t>
      </w:r>
      <w:r w:rsidRPr="007316B6">
        <w:rPr>
          <w:rFonts w:ascii="Book Antiqua" w:hAnsi="Book Antiqua"/>
          <w:sz w:val="28"/>
          <w:szCs w:val="28"/>
        </w:rPr>
        <w:t>обнародван в ДВ брой 42 от 05.06.2009 г.</w:t>
      </w:r>
      <w:r w:rsidRPr="007316B6">
        <w:rPr>
          <w:rFonts w:ascii="Book Antiqua" w:hAnsi="Book Antiqua"/>
          <w:b/>
          <w:sz w:val="28"/>
          <w:szCs w:val="28"/>
        </w:rPr>
        <w:t xml:space="preserve"> </w:t>
      </w:r>
      <w:r w:rsidRPr="007316B6">
        <w:rPr>
          <w:rFonts w:ascii="Book Antiqua" w:hAnsi="Book Antiqua"/>
          <w:sz w:val="28"/>
          <w:szCs w:val="28"/>
        </w:rPr>
        <w:t xml:space="preserve">се уреждат основните положения на вътрешнонормативната уредба на читалището в зависимост от специфичните условия, в които се развива неговата дейност. </w:t>
      </w:r>
    </w:p>
    <w:p w:rsidR="005E5CFB" w:rsidRPr="0076695B" w:rsidRDefault="005E5CFB" w:rsidP="005E5CFB">
      <w:pPr>
        <w:jc w:val="both"/>
        <w:rPr>
          <w:rFonts w:ascii="Book Antiqua" w:hAnsi="Book Antiqua"/>
          <w:b/>
          <w:sz w:val="28"/>
          <w:szCs w:val="28"/>
          <w:lang w:val="en-US"/>
        </w:rPr>
      </w:pPr>
      <w:r w:rsidRPr="007316B6">
        <w:rPr>
          <w:rFonts w:ascii="Book Antiqua" w:hAnsi="Book Antiqua"/>
          <w:b/>
          <w:sz w:val="28"/>
          <w:szCs w:val="28"/>
        </w:rPr>
        <w:t xml:space="preserve">  Чл. 2</w:t>
      </w:r>
      <w:r w:rsidRPr="007316B6">
        <w:rPr>
          <w:rFonts w:ascii="Book Antiqua" w:hAnsi="Book Antiqua"/>
          <w:sz w:val="28"/>
          <w:szCs w:val="28"/>
        </w:rPr>
        <w:t>. (1)</w:t>
      </w:r>
      <w:r w:rsidRPr="007316B6">
        <w:rPr>
          <w:rFonts w:ascii="Book Antiqua" w:hAnsi="Book Antiqua"/>
          <w:b/>
          <w:sz w:val="28"/>
          <w:szCs w:val="28"/>
        </w:rPr>
        <w:t xml:space="preserve"> </w:t>
      </w:r>
      <w:r>
        <w:rPr>
          <w:rFonts w:ascii="Book Antiqua" w:hAnsi="Book Antiqua"/>
          <w:b/>
          <w:sz w:val="28"/>
          <w:szCs w:val="28"/>
        </w:rPr>
        <w:t xml:space="preserve">ЧИТАЛИЩЕ </w:t>
      </w:r>
      <w:r w:rsidRPr="007316B6">
        <w:rPr>
          <w:rFonts w:ascii="Book Antiqua" w:hAnsi="Book Antiqua"/>
          <w:b/>
          <w:sz w:val="28"/>
          <w:szCs w:val="28"/>
        </w:rPr>
        <w:t xml:space="preserve">„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sidRPr="007316B6">
        <w:rPr>
          <w:rFonts w:ascii="Book Antiqua" w:hAnsi="Book Antiqua"/>
          <w:b/>
          <w:sz w:val="28"/>
          <w:szCs w:val="28"/>
        </w:rPr>
        <w:t>19</w:t>
      </w:r>
      <w:r>
        <w:rPr>
          <w:rFonts w:ascii="Book Antiqua" w:hAnsi="Book Antiqua"/>
          <w:b/>
          <w:sz w:val="28"/>
          <w:szCs w:val="28"/>
          <w:lang w:val="en-US"/>
        </w:rPr>
        <w:t>53</w:t>
      </w:r>
      <w:r w:rsidRPr="007316B6">
        <w:rPr>
          <w:rFonts w:ascii="Book Antiqua" w:hAnsi="Book Antiqua"/>
          <w:b/>
          <w:sz w:val="28"/>
          <w:szCs w:val="28"/>
        </w:rPr>
        <w:t xml:space="preserve"> ”</w:t>
      </w:r>
      <w:r w:rsidRPr="0076695B">
        <w:rPr>
          <w:rFonts w:ascii="Book Antiqua" w:hAnsi="Book Antiqua"/>
          <w:b/>
          <w:sz w:val="28"/>
          <w:szCs w:val="28"/>
        </w:rPr>
        <w:t xml:space="preserve">”СЕЛО </w:t>
      </w:r>
      <w:r>
        <w:rPr>
          <w:rFonts w:ascii="Book Antiqua" w:hAnsi="Book Antiqua"/>
          <w:b/>
          <w:sz w:val="28"/>
          <w:szCs w:val="28"/>
        </w:rPr>
        <w:t>ВИШНЕВО</w:t>
      </w:r>
      <w:r w:rsidRPr="007316B6">
        <w:rPr>
          <w:rFonts w:ascii="Book Antiqua" w:hAnsi="Book Antiqua"/>
          <w:sz w:val="28"/>
          <w:szCs w:val="28"/>
        </w:rPr>
        <w:t xml:space="preserve"> е традиционно самоуправляващо се българско културно-просветно сдружение в селото,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 </w:t>
      </w:r>
    </w:p>
    <w:p w:rsidR="005E5CFB" w:rsidRDefault="005E5CFB" w:rsidP="005E5CFB">
      <w:pPr>
        <w:jc w:val="both"/>
        <w:rPr>
          <w:rFonts w:ascii="Book Antiqua" w:hAnsi="Book Antiqua"/>
          <w:sz w:val="28"/>
          <w:szCs w:val="28"/>
        </w:rPr>
      </w:pPr>
    </w:p>
    <w:p w:rsidR="005E5CFB" w:rsidRPr="00E93936" w:rsidRDefault="005E5CFB" w:rsidP="005E5CFB">
      <w:pPr>
        <w:rPr>
          <w:rFonts w:ascii="Book Antiqua" w:hAnsi="Book Antiqua"/>
          <w:b/>
          <w:sz w:val="28"/>
          <w:szCs w:val="28"/>
        </w:rPr>
      </w:pPr>
      <w:r w:rsidRPr="007316B6">
        <w:rPr>
          <w:rFonts w:ascii="Book Antiqua" w:hAnsi="Book Antiqua"/>
          <w:sz w:val="28"/>
          <w:szCs w:val="28"/>
        </w:rPr>
        <w:t xml:space="preserve"> (2)</w:t>
      </w:r>
      <w:r w:rsidRPr="007316B6">
        <w:rPr>
          <w:rFonts w:ascii="Book Antiqua" w:hAnsi="Book Antiqua"/>
          <w:b/>
          <w:sz w:val="28"/>
          <w:szCs w:val="28"/>
        </w:rPr>
        <w:t xml:space="preserve"> </w:t>
      </w:r>
      <w:r w:rsidRPr="007316B6">
        <w:rPr>
          <w:rFonts w:ascii="Book Antiqua" w:hAnsi="Book Antiqua"/>
          <w:b/>
        </w:rPr>
        <w:t xml:space="preserve">ЧИТАЛИЩЕ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sidRPr="007316B6">
        <w:rPr>
          <w:rFonts w:ascii="Book Antiqua" w:hAnsi="Book Antiqua"/>
          <w:b/>
          <w:sz w:val="28"/>
          <w:szCs w:val="28"/>
        </w:rPr>
        <w:t>19</w:t>
      </w:r>
      <w:r>
        <w:rPr>
          <w:rFonts w:ascii="Book Antiqua" w:hAnsi="Book Antiqua"/>
          <w:b/>
          <w:sz w:val="28"/>
          <w:szCs w:val="28"/>
          <w:lang w:val="en-US"/>
        </w:rPr>
        <w:t>53</w:t>
      </w:r>
      <w:r w:rsidRPr="007316B6">
        <w:rPr>
          <w:rFonts w:ascii="Book Antiqua" w:hAnsi="Book Antiqua"/>
          <w:b/>
          <w:sz w:val="28"/>
          <w:szCs w:val="28"/>
        </w:rPr>
        <w:t xml:space="preserve"> </w:t>
      </w:r>
      <w:r w:rsidRPr="0076695B">
        <w:rPr>
          <w:rFonts w:ascii="Book Antiqua" w:hAnsi="Book Antiqua"/>
          <w:b/>
          <w:sz w:val="28"/>
          <w:szCs w:val="28"/>
        </w:rPr>
        <w:t xml:space="preserve"> ”СЕЛО </w:t>
      </w:r>
      <w:r>
        <w:rPr>
          <w:rFonts w:ascii="Book Antiqua" w:hAnsi="Book Antiqua"/>
          <w:b/>
          <w:sz w:val="28"/>
          <w:szCs w:val="28"/>
        </w:rPr>
        <w:t>ВИШНЕВО</w:t>
      </w:r>
      <w:r w:rsidRPr="007316B6">
        <w:rPr>
          <w:rFonts w:ascii="Book Antiqua" w:hAnsi="Book Antiqua"/>
          <w:b/>
        </w:rPr>
        <w:t xml:space="preserve"> </w:t>
      </w:r>
      <w:r>
        <w:rPr>
          <w:rFonts w:ascii="Book Antiqua" w:hAnsi="Book Antiqua"/>
          <w:sz w:val="28"/>
          <w:szCs w:val="28"/>
        </w:rPr>
        <w:t>е</w:t>
      </w:r>
      <w:r>
        <w:rPr>
          <w:rFonts w:ascii="Book Antiqua" w:hAnsi="Book Antiqua"/>
          <w:sz w:val="28"/>
          <w:szCs w:val="28"/>
          <w:lang w:val="en-US"/>
        </w:rPr>
        <w:t xml:space="preserve"> </w:t>
      </w:r>
      <w:proofErr w:type="spellStart"/>
      <w:r>
        <w:rPr>
          <w:rFonts w:ascii="Book Antiqua" w:hAnsi="Book Antiqua"/>
          <w:sz w:val="28"/>
          <w:szCs w:val="28"/>
        </w:rPr>
        <w:t>юридическ</w:t>
      </w:r>
      <w:proofErr w:type="spellEnd"/>
      <w:r>
        <w:rPr>
          <w:rFonts w:ascii="Book Antiqua" w:hAnsi="Book Antiqua"/>
          <w:sz w:val="28"/>
          <w:szCs w:val="28"/>
          <w:lang w:val="en-US"/>
        </w:rPr>
        <w:t>о</w:t>
      </w:r>
      <w:r w:rsidRPr="007316B6">
        <w:rPr>
          <w:rFonts w:ascii="Book Antiqua" w:hAnsi="Book Antiqua"/>
          <w:sz w:val="28"/>
          <w:szCs w:val="28"/>
        </w:rPr>
        <w:t xml:space="preserve"> лиц</w:t>
      </w:r>
      <w:r>
        <w:rPr>
          <w:rFonts w:ascii="Book Antiqua" w:hAnsi="Book Antiqua"/>
          <w:sz w:val="28"/>
          <w:szCs w:val="28"/>
        </w:rPr>
        <w:t>е</w:t>
      </w:r>
      <w:r w:rsidRPr="007316B6">
        <w:rPr>
          <w:rFonts w:ascii="Book Antiqua" w:hAnsi="Book Antiqua"/>
          <w:sz w:val="28"/>
          <w:szCs w:val="28"/>
        </w:rPr>
        <w:t xml:space="preserve"> с нестопанска цел.</w:t>
      </w:r>
    </w:p>
    <w:p w:rsidR="005E5CFB" w:rsidRPr="007316B6" w:rsidRDefault="005E5CFB" w:rsidP="005E5CFB">
      <w:pPr>
        <w:jc w:val="both"/>
        <w:rPr>
          <w:rFonts w:ascii="Book Antiqua" w:hAnsi="Book Antiqua"/>
          <w:sz w:val="28"/>
          <w:szCs w:val="28"/>
        </w:rPr>
      </w:pPr>
      <w:r>
        <w:rPr>
          <w:rFonts w:ascii="Book Antiqua" w:hAnsi="Book Antiqua"/>
          <w:sz w:val="28"/>
          <w:szCs w:val="28"/>
          <w:lang w:val="en-US"/>
        </w:rPr>
        <w:t xml:space="preserve"> </w:t>
      </w:r>
      <w:r w:rsidRPr="007316B6">
        <w:rPr>
          <w:rFonts w:ascii="Book Antiqua" w:hAnsi="Book Antiqua"/>
          <w:sz w:val="28"/>
          <w:szCs w:val="28"/>
          <w:lang w:val="en-US"/>
        </w:rPr>
        <w:t>(3)</w:t>
      </w:r>
      <w:r w:rsidRPr="007316B6">
        <w:rPr>
          <w:rFonts w:ascii="Book Antiqua" w:hAnsi="Book Antiqua"/>
          <w:sz w:val="28"/>
          <w:szCs w:val="28"/>
        </w:rPr>
        <w:t xml:space="preserve"> Читалището работи в тясно взаимодействие с учебните заведения, обществени и стопански организации,</w:t>
      </w:r>
      <w:r>
        <w:rPr>
          <w:rFonts w:ascii="Book Antiqua" w:hAnsi="Book Antiqua"/>
          <w:sz w:val="28"/>
          <w:szCs w:val="28"/>
        </w:rPr>
        <w:t xml:space="preserve"> </w:t>
      </w:r>
      <w:r w:rsidRPr="007316B6">
        <w:rPr>
          <w:rFonts w:ascii="Book Antiqua" w:hAnsi="Book Antiqua"/>
          <w:sz w:val="28"/>
          <w:szCs w:val="28"/>
        </w:rPr>
        <w:t>фирми и други.</w:t>
      </w:r>
    </w:p>
    <w:p w:rsidR="005E5CFB" w:rsidRPr="007316B6" w:rsidRDefault="005E5CFB" w:rsidP="005E5CFB">
      <w:pPr>
        <w:jc w:val="both"/>
        <w:rPr>
          <w:rFonts w:ascii="Book Antiqua" w:hAnsi="Book Antiqua"/>
          <w:sz w:val="28"/>
          <w:szCs w:val="28"/>
        </w:rPr>
      </w:pPr>
      <w:r>
        <w:rPr>
          <w:rFonts w:ascii="Book Antiqua" w:hAnsi="Book Antiqua"/>
          <w:sz w:val="28"/>
          <w:szCs w:val="28"/>
          <w:lang w:val="en-US"/>
        </w:rPr>
        <w:t xml:space="preserve"> </w:t>
      </w:r>
      <w:r w:rsidRPr="007316B6">
        <w:rPr>
          <w:rFonts w:ascii="Book Antiqua" w:hAnsi="Book Antiqua"/>
          <w:sz w:val="28"/>
          <w:szCs w:val="28"/>
        </w:rPr>
        <w:t xml:space="preserve">(4) </w:t>
      </w:r>
      <w:r>
        <w:rPr>
          <w:rFonts w:ascii="Book Antiqua" w:hAnsi="Book Antiqua"/>
          <w:sz w:val="28"/>
          <w:szCs w:val="28"/>
          <w:lang w:val="en-US"/>
        </w:rPr>
        <w:t xml:space="preserve"> </w:t>
      </w:r>
      <w:proofErr w:type="spellStart"/>
      <w:r>
        <w:rPr>
          <w:rFonts w:ascii="Book Antiqua" w:hAnsi="Book Antiqua"/>
          <w:sz w:val="28"/>
          <w:szCs w:val="28"/>
          <w:lang w:val="en-US"/>
        </w:rPr>
        <w:t>Читалището</w:t>
      </w:r>
      <w:proofErr w:type="spellEnd"/>
      <w:r>
        <w:rPr>
          <w:rFonts w:ascii="Book Antiqua" w:hAnsi="Book Antiqua"/>
          <w:sz w:val="28"/>
          <w:szCs w:val="28"/>
          <w:lang w:val="en-US"/>
        </w:rPr>
        <w:t xml:space="preserve"> </w:t>
      </w:r>
      <w:proofErr w:type="spellStart"/>
      <w:r>
        <w:rPr>
          <w:rFonts w:ascii="Book Antiqua" w:hAnsi="Book Antiqua"/>
          <w:sz w:val="28"/>
          <w:szCs w:val="28"/>
          <w:lang w:val="en-US"/>
        </w:rPr>
        <w:t>по</w:t>
      </w:r>
      <w:r w:rsidRPr="007316B6">
        <w:rPr>
          <w:rFonts w:ascii="Book Antiqua" w:hAnsi="Book Antiqua"/>
          <w:sz w:val="28"/>
          <w:szCs w:val="28"/>
          <w:lang w:val="en-US"/>
        </w:rPr>
        <w:t>държа</w:t>
      </w:r>
      <w:proofErr w:type="spellEnd"/>
      <w:r w:rsidRPr="007316B6">
        <w:rPr>
          <w:rFonts w:ascii="Book Antiqua" w:hAnsi="Book Antiqua"/>
          <w:sz w:val="28"/>
          <w:szCs w:val="28"/>
          <w:lang w:val="en-US"/>
        </w:rPr>
        <w:t xml:space="preserve"> </w:t>
      </w:r>
      <w:proofErr w:type="spellStart"/>
      <w:r w:rsidRPr="007316B6">
        <w:rPr>
          <w:rFonts w:ascii="Book Antiqua" w:hAnsi="Book Antiqua"/>
          <w:sz w:val="28"/>
          <w:szCs w:val="28"/>
          <w:lang w:val="en-US"/>
        </w:rPr>
        <w:t>най</w:t>
      </w:r>
      <w:proofErr w:type="spellEnd"/>
      <w:r w:rsidRPr="007316B6">
        <w:rPr>
          <w:rFonts w:ascii="Book Antiqua" w:hAnsi="Book Antiqua"/>
          <w:sz w:val="28"/>
          <w:szCs w:val="28"/>
          <w:lang w:val="en-US"/>
        </w:rPr>
        <w:t>-</w:t>
      </w:r>
      <w:r w:rsidRPr="007316B6">
        <w:rPr>
          <w:rFonts w:ascii="Book Antiqua" w:hAnsi="Book Antiqua"/>
          <w:sz w:val="28"/>
          <w:szCs w:val="28"/>
        </w:rPr>
        <w:t>тесни връзки за сътрудничество и координация на културната дейност, организирана от Общината и участва най-активно в организацията и провеждането на общоселски и общински култулни прояви.</w:t>
      </w:r>
    </w:p>
    <w:p w:rsidR="005E5CFB" w:rsidRDefault="005E5CFB" w:rsidP="005E5CFB">
      <w:pPr>
        <w:jc w:val="both"/>
        <w:rPr>
          <w:rFonts w:ascii="Book Antiqua" w:hAnsi="Book Antiqua"/>
          <w:sz w:val="28"/>
          <w:szCs w:val="28"/>
        </w:rPr>
      </w:pPr>
      <w:r w:rsidRPr="007316B6">
        <w:rPr>
          <w:rFonts w:ascii="Book Antiqua" w:hAnsi="Book Antiqua"/>
          <w:sz w:val="28"/>
          <w:szCs w:val="28"/>
        </w:rPr>
        <w:t xml:space="preserve">                                                   </w:t>
      </w:r>
    </w:p>
    <w:p w:rsidR="005E5CFB" w:rsidRDefault="005E5CFB" w:rsidP="005E5CFB">
      <w:pPr>
        <w:jc w:val="center"/>
        <w:rPr>
          <w:rFonts w:ascii="Book Antiqua" w:hAnsi="Book Antiqua"/>
          <w:sz w:val="28"/>
          <w:szCs w:val="28"/>
        </w:rPr>
      </w:pPr>
    </w:p>
    <w:p w:rsidR="005E5CFB" w:rsidRDefault="005E5CFB" w:rsidP="005E5CFB">
      <w:pPr>
        <w:jc w:val="center"/>
        <w:rPr>
          <w:rFonts w:ascii="Book Antiqua" w:hAnsi="Book Antiqua"/>
          <w:b/>
          <w:sz w:val="28"/>
          <w:szCs w:val="28"/>
          <w:u w:val="single"/>
        </w:rPr>
      </w:pPr>
      <w:r w:rsidRPr="007316B6">
        <w:rPr>
          <w:rFonts w:ascii="Book Antiqua" w:hAnsi="Book Antiqua"/>
          <w:b/>
          <w:sz w:val="28"/>
          <w:szCs w:val="28"/>
          <w:u w:val="single"/>
        </w:rPr>
        <w:t>Глава втора</w:t>
      </w:r>
    </w:p>
    <w:p w:rsidR="005E5CFB" w:rsidRPr="007316B6" w:rsidRDefault="005E5CFB" w:rsidP="005E5CFB">
      <w:pPr>
        <w:jc w:val="center"/>
        <w:rPr>
          <w:rFonts w:ascii="Book Antiqua" w:hAnsi="Book Antiqua"/>
          <w:b/>
          <w:sz w:val="28"/>
          <w:szCs w:val="28"/>
          <w:u w:val="single"/>
        </w:rPr>
      </w:pPr>
      <w:r w:rsidRPr="007316B6">
        <w:rPr>
          <w:rFonts w:ascii="Book Antiqua" w:hAnsi="Book Antiqua"/>
          <w:b/>
          <w:sz w:val="28"/>
          <w:szCs w:val="28"/>
          <w:u w:val="single"/>
        </w:rPr>
        <w:t>ЦЕЛИ И ЗАДАЧИ</w:t>
      </w:r>
    </w:p>
    <w:p w:rsidR="005E5CFB" w:rsidRPr="007316B6" w:rsidRDefault="005E5CFB" w:rsidP="005E5CFB">
      <w:pPr>
        <w:jc w:val="both"/>
        <w:rPr>
          <w:rFonts w:ascii="Book Antiqua" w:hAnsi="Book Antiqua"/>
          <w:sz w:val="28"/>
          <w:szCs w:val="28"/>
        </w:rPr>
      </w:pPr>
    </w:p>
    <w:p w:rsidR="005E5CFB" w:rsidRPr="007316B6" w:rsidRDefault="005E5CFB" w:rsidP="005E5CFB">
      <w:pPr>
        <w:jc w:val="both"/>
        <w:rPr>
          <w:rFonts w:ascii="Book Antiqua" w:hAnsi="Book Antiqua"/>
          <w:b/>
        </w:rPr>
      </w:pPr>
      <w:r>
        <w:rPr>
          <w:rFonts w:ascii="Book Antiqua" w:hAnsi="Book Antiqua"/>
          <w:b/>
          <w:sz w:val="28"/>
          <w:szCs w:val="28"/>
        </w:rPr>
        <w:t>Чл.</w:t>
      </w:r>
      <w:r w:rsidRPr="007316B6">
        <w:rPr>
          <w:rFonts w:ascii="Book Antiqua" w:hAnsi="Book Antiqua"/>
          <w:b/>
          <w:sz w:val="28"/>
          <w:szCs w:val="28"/>
        </w:rPr>
        <w:t>3</w:t>
      </w:r>
      <w:r w:rsidRPr="007316B6">
        <w:rPr>
          <w:rFonts w:ascii="Book Antiqua" w:hAnsi="Book Antiqua"/>
          <w:sz w:val="28"/>
          <w:szCs w:val="28"/>
        </w:rPr>
        <w:t xml:space="preserve">. </w:t>
      </w:r>
      <w:r w:rsidRPr="007316B6">
        <w:rPr>
          <w:rFonts w:ascii="Book Antiqua" w:hAnsi="Book Antiqua"/>
          <w:sz w:val="28"/>
          <w:szCs w:val="28"/>
          <w:lang w:val="en-US"/>
        </w:rPr>
        <w:t xml:space="preserve">(1) </w:t>
      </w:r>
      <w:r w:rsidRPr="007316B6">
        <w:rPr>
          <w:rFonts w:ascii="Book Antiqua" w:hAnsi="Book Antiqua"/>
          <w:sz w:val="28"/>
          <w:szCs w:val="28"/>
        </w:rPr>
        <w:t>Целите на</w:t>
      </w:r>
      <w:r w:rsidRPr="0076695B">
        <w:rPr>
          <w:rFonts w:ascii="Book Antiqua" w:hAnsi="Book Antiqua"/>
          <w:b/>
        </w:rPr>
        <w:t xml:space="preserve"> </w:t>
      </w:r>
      <w:r w:rsidRPr="007316B6">
        <w:rPr>
          <w:rFonts w:ascii="Book Antiqua" w:hAnsi="Book Antiqua"/>
          <w:b/>
        </w:rPr>
        <w:t xml:space="preserve">ЧИТАЛИЩЕ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sidRPr="007316B6">
        <w:rPr>
          <w:rFonts w:ascii="Book Antiqua" w:hAnsi="Book Antiqua"/>
          <w:b/>
          <w:sz w:val="28"/>
          <w:szCs w:val="28"/>
        </w:rPr>
        <w:t>19</w:t>
      </w:r>
      <w:r>
        <w:rPr>
          <w:rFonts w:ascii="Book Antiqua" w:hAnsi="Book Antiqua"/>
          <w:b/>
          <w:sz w:val="28"/>
          <w:szCs w:val="28"/>
          <w:lang w:val="en-US"/>
        </w:rPr>
        <w:t>53</w:t>
      </w:r>
      <w:proofErr w:type="gramStart"/>
      <w:r>
        <w:rPr>
          <w:rFonts w:ascii="Book Antiqua" w:hAnsi="Book Antiqua"/>
          <w:b/>
          <w:sz w:val="28"/>
          <w:szCs w:val="28"/>
        </w:rPr>
        <w:t>”</w:t>
      </w:r>
      <w:r w:rsidRPr="007316B6">
        <w:rPr>
          <w:rFonts w:ascii="Book Antiqua" w:hAnsi="Book Antiqua"/>
          <w:b/>
          <w:sz w:val="28"/>
          <w:szCs w:val="28"/>
        </w:rPr>
        <w:t xml:space="preserve"> </w:t>
      </w:r>
      <w:r w:rsidRPr="0076695B">
        <w:rPr>
          <w:rFonts w:ascii="Book Antiqua" w:hAnsi="Book Antiqua"/>
          <w:b/>
          <w:sz w:val="28"/>
          <w:szCs w:val="28"/>
        </w:rPr>
        <w:t xml:space="preserve"> </w:t>
      </w:r>
      <w:r>
        <w:rPr>
          <w:rFonts w:ascii="Book Antiqua" w:hAnsi="Book Antiqua"/>
          <w:b/>
          <w:sz w:val="28"/>
          <w:szCs w:val="28"/>
        </w:rPr>
        <w:t>СЕЛО</w:t>
      </w:r>
      <w:proofErr w:type="gramEnd"/>
      <w:r>
        <w:rPr>
          <w:rFonts w:ascii="Book Antiqua" w:hAnsi="Book Antiqua"/>
          <w:b/>
          <w:sz w:val="28"/>
          <w:szCs w:val="28"/>
        </w:rPr>
        <w:t xml:space="preserve"> ВИШНЕВО</w:t>
      </w:r>
      <w:r w:rsidRPr="007316B6">
        <w:rPr>
          <w:rFonts w:ascii="Book Antiqua" w:hAnsi="Book Antiqua"/>
          <w:b/>
          <w:sz w:val="28"/>
          <w:szCs w:val="28"/>
        </w:rPr>
        <w:t xml:space="preserve"> </w:t>
      </w:r>
      <w:r w:rsidRPr="007316B6">
        <w:rPr>
          <w:rFonts w:ascii="Book Antiqua" w:hAnsi="Book Antiqua"/>
          <w:sz w:val="28"/>
          <w:szCs w:val="28"/>
        </w:rPr>
        <w:t xml:space="preserve">са да задоволяват потребностите на гражданите, свързани със: </w:t>
      </w:r>
    </w:p>
    <w:p w:rsidR="005E5CFB" w:rsidRPr="007316B6" w:rsidRDefault="005E5CFB" w:rsidP="005E5CFB">
      <w:pPr>
        <w:numPr>
          <w:ilvl w:val="0"/>
          <w:numId w:val="1"/>
        </w:numPr>
        <w:suppressAutoHyphens w:val="0"/>
        <w:rPr>
          <w:rFonts w:ascii="Book Antiqua" w:hAnsi="Book Antiqua"/>
          <w:sz w:val="28"/>
          <w:szCs w:val="28"/>
        </w:rPr>
      </w:pPr>
      <w:r w:rsidRPr="007316B6">
        <w:rPr>
          <w:rFonts w:ascii="Book Antiqua" w:hAnsi="Book Antiqua"/>
          <w:sz w:val="28"/>
          <w:szCs w:val="28"/>
        </w:rPr>
        <w:t xml:space="preserve">развитие и обогатяване на културния живот, социалната и образователната дейност в селото. </w:t>
      </w:r>
    </w:p>
    <w:p w:rsidR="005E5CFB" w:rsidRPr="007316B6" w:rsidRDefault="005E5CFB" w:rsidP="005E5CFB">
      <w:pPr>
        <w:numPr>
          <w:ilvl w:val="0"/>
          <w:numId w:val="1"/>
        </w:numPr>
        <w:suppressAutoHyphens w:val="0"/>
        <w:rPr>
          <w:rFonts w:ascii="Book Antiqua" w:hAnsi="Book Antiqua"/>
          <w:sz w:val="28"/>
          <w:szCs w:val="28"/>
        </w:rPr>
      </w:pPr>
      <w:r w:rsidRPr="007316B6">
        <w:rPr>
          <w:rFonts w:ascii="Book Antiqua" w:hAnsi="Book Antiqua"/>
          <w:sz w:val="28"/>
          <w:szCs w:val="28"/>
        </w:rPr>
        <w:t xml:space="preserve">запазване на обичаите и традициите на населението. </w:t>
      </w:r>
    </w:p>
    <w:p w:rsidR="005E5CFB" w:rsidRPr="007316B6" w:rsidRDefault="005E5CFB" w:rsidP="005E5CFB">
      <w:pPr>
        <w:numPr>
          <w:ilvl w:val="0"/>
          <w:numId w:val="1"/>
        </w:numPr>
        <w:suppressAutoHyphens w:val="0"/>
        <w:rPr>
          <w:rFonts w:ascii="Book Antiqua" w:hAnsi="Book Antiqua"/>
          <w:sz w:val="28"/>
          <w:szCs w:val="28"/>
        </w:rPr>
      </w:pPr>
      <w:r w:rsidRPr="007316B6">
        <w:rPr>
          <w:rFonts w:ascii="Book Antiqua" w:hAnsi="Book Antiqua"/>
          <w:sz w:val="28"/>
          <w:szCs w:val="28"/>
        </w:rPr>
        <w:t xml:space="preserve">разширяване на знанията на гражданите и приобщаването им към ценностите и постиженията на науката, изкуството и културата; </w:t>
      </w:r>
    </w:p>
    <w:p w:rsidR="005E5CFB" w:rsidRPr="007316B6" w:rsidRDefault="005E5CFB" w:rsidP="005E5CFB">
      <w:pPr>
        <w:numPr>
          <w:ilvl w:val="0"/>
          <w:numId w:val="1"/>
        </w:numPr>
        <w:suppressAutoHyphens w:val="0"/>
        <w:rPr>
          <w:rFonts w:ascii="Book Antiqua" w:hAnsi="Book Antiqua"/>
          <w:sz w:val="28"/>
          <w:szCs w:val="28"/>
        </w:rPr>
      </w:pPr>
      <w:r w:rsidRPr="007316B6">
        <w:rPr>
          <w:rFonts w:ascii="Book Antiqua" w:hAnsi="Book Antiqua"/>
          <w:sz w:val="28"/>
          <w:szCs w:val="28"/>
        </w:rPr>
        <w:t xml:space="preserve">възпитаване и утвърждаване на националното самосъзнание; </w:t>
      </w:r>
    </w:p>
    <w:p w:rsidR="005E5CFB" w:rsidRPr="007316B6" w:rsidRDefault="005E5CFB" w:rsidP="005E5CFB">
      <w:pPr>
        <w:numPr>
          <w:ilvl w:val="0"/>
          <w:numId w:val="1"/>
        </w:numPr>
        <w:suppressAutoHyphens w:val="0"/>
        <w:rPr>
          <w:rFonts w:ascii="Book Antiqua" w:hAnsi="Book Antiqua"/>
          <w:sz w:val="28"/>
          <w:szCs w:val="28"/>
        </w:rPr>
      </w:pPr>
      <w:r w:rsidRPr="007316B6">
        <w:rPr>
          <w:rFonts w:ascii="Book Antiqua" w:hAnsi="Book Antiqua"/>
          <w:sz w:val="28"/>
          <w:szCs w:val="28"/>
        </w:rPr>
        <w:t xml:space="preserve">осигуряване на достъп до информация.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(2) За постигане на целите по ал. 1 читалището извършват основни дейности, като: </w:t>
      </w:r>
    </w:p>
    <w:p w:rsidR="005E5CFB" w:rsidRPr="007316B6" w:rsidRDefault="005E5CFB" w:rsidP="005E5CFB">
      <w:pPr>
        <w:numPr>
          <w:ilvl w:val="0"/>
          <w:numId w:val="2"/>
        </w:numPr>
        <w:suppressAutoHyphens w:val="0"/>
        <w:rPr>
          <w:rFonts w:ascii="Book Antiqua" w:hAnsi="Book Antiqua"/>
          <w:sz w:val="28"/>
          <w:szCs w:val="28"/>
        </w:rPr>
      </w:pPr>
      <w:r w:rsidRPr="007316B6">
        <w:rPr>
          <w:rFonts w:ascii="Book Antiqua" w:hAnsi="Book Antiqua"/>
          <w:sz w:val="28"/>
          <w:szCs w:val="28"/>
        </w:rPr>
        <w:t>уреждане и поддържане на библиотек</w:t>
      </w:r>
      <w:r w:rsidRPr="007316B6">
        <w:rPr>
          <w:rFonts w:ascii="Book Antiqua" w:hAnsi="Book Antiqua"/>
          <w:sz w:val="28"/>
          <w:szCs w:val="28"/>
          <w:lang w:val="en-US"/>
        </w:rPr>
        <w:t>а</w:t>
      </w:r>
      <w:r w:rsidRPr="007316B6">
        <w:rPr>
          <w:rFonts w:ascii="Book Antiqua" w:hAnsi="Book Antiqua"/>
          <w:sz w:val="28"/>
          <w:szCs w:val="28"/>
        </w:rPr>
        <w:t xml:space="preserve"> с читалня.</w:t>
      </w:r>
    </w:p>
    <w:p w:rsidR="005E5CFB" w:rsidRPr="007316B6" w:rsidRDefault="005E5CFB" w:rsidP="005E5CFB">
      <w:pPr>
        <w:numPr>
          <w:ilvl w:val="0"/>
          <w:numId w:val="2"/>
        </w:numPr>
        <w:suppressAutoHyphens w:val="0"/>
        <w:rPr>
          <w:rFonts w:ascii="Book Antiqua" w:hAnsi="Book Antiqua"/>
          <w:sz w:val="28"/>
          <w:szCs w:val="28"/>
        </w:rPr>
      </w:pPr>
      <w:r w:rsidRPr="007316B6">
        <w:rPr>
          <w:rFonts w:ascii="Book Antiqua" w:hAnsi="Book Antiqua"/>
          <w:sz w:val="28"/>
          <w:szCs w:val="28"/>
        </w:rPr>
        <w:t>развиване и подпомагане на любителското художествено творчество;</w:t>
      </w:r>
    </w:p>
    <w:p w:rsidR="005E5CFB" w:rsidRPr="007316B6" w:rsidRDefault="005E5CFB" w:rsidP="005E5CFB">
      <w:pPr>
        <w:numPr>
          <w:ilvl w:val="0"/>
          <w:numId w:val="2"/>
        </w:numPr>
        <w:suppressAutoHyphens w:val="0"/>
        <w:rPr>
          <w:rFonts w:ascii="Book Antiqua" w:hAnsi="Book Antiqua"/>
          <w:sz w:val="28"/>
          <w:szCs w:val="28"/>
        </w:rPr>
      </w:pPr>
      <w:r w:rsidRPr="007316B6">
        <w:rPr>
          <w:rFonts w:ascii="Book Antiqua" w:hAnsi="Book Antiqua"/>
          <w:sz w:val="28"/>
          <w:szCs w:val="28"/>
        </w:rPr>
        <w:t xml:space="preserve">организиране на школи, кръжоци, клубове,  празненства, концерти чествания и младежки дейности; </w:t>
      </w:r>
    </w:p>
    <w:p w:rsidR="005E5CFB" w:rsidRPr="007316B6" w:rsidRDefault="005E5CFB" w:rsidP="005E5CFB">
      <w:pPr>
        <w:numPr>
          <w:ilvl w:val="0"/>
          <w:numId w:val="2"/>
        </w:numPr>
        <w:suppressAutoHyphens w:val="0"/>
        <w:rPr>
          <w:rFonts w:ascii="Book Antiqua" w:hAnsi="Book Antiqua"/>
          <w:sz w:val="28"/>
          <w:szCs w:val="28"/>
        </w:rPr>
      </w:pPr>
      <w:r w:rsidRPr="007316B6">
        <w:rPr>
          <w:rFonts w:ascii="Book Antiqua" w:hAnsi="Book Antiqua"/>
          <w:sz w:val="28"/>
          <w:szCs w:val="28"/>
        </w:rPr>
        <w:t xml:space="preserve">събиране и разпространяване на знания за родния край; </w:t>
      </w:r>
    </w:p>
    <w:p w:rsidR="005E5CFB" w:rsidRPr="007316B6" w:rsidRDefault="005E5CFB" w:rsidP="005E5CFB">
      <w:pPr>
        <w:numPr>
          <w:ilvl w:val="0"/>
          <w:numId w:val="2"/>
        </w:numPr>
        <w:suppressAutoHyphens w:val="0"/>
        <w:rPr>
          <w:rFonts w:ascii="Book Antiqua" w:hAnsi="Book Antiqua"/>
          <w:sz w:val="28"/>
          <w:szCs w:val="28"/>
        </w:rPr>
      </w:pPr>
      <w:r w:rsidRPr="007316B6">
        <w:rPr>
          <w:rFonts w:ascii="Book Antiqua" w:hAnsi="Book Antiqua"/>
          <w:sz w:val="28"/>
          <w:szCs w:val="28"/>
        </w:rPr>
        <w:t xml:space="preserve">създаване и съхраняване на музейни колекции съгласно Закона за културното наследство; </w:t>
      </w:r>
    </w:p>
    <w:p w:rsidR="005E5CFB" w:rsidRPr="007316B6" w:rsidRDefault="005E5CFB" w:rsidP="005E5CFB">
      <w:pPr>
        <w:numPr>
          <w:ilvl w:val="0"/>
          <w:numId w:val="2"/>
        </w:numPr>
        <w:suppressAutoHyphens w:val="0"/>
        <w:rPr>
          <w:rFonts w:ascii="Book Antiqua" w:hAnsi="Book Antiqua"/>
          <w:sz w:val="28"/>
          <w:szCs w:val="28"/>
        </w:rPr>
      </w:pPr>
      <w:r w:rsidRPr="007316B6">
        <w:rPr>
          <w:rFonts w:ascii="Book Antiqua" w:hAnsi="Book Antiqua"/>
          <w:sz w:val="28"/>
          <w:szCs w:val="28"/>
        </w:rPr>
        <w:t xml:space="preserve">предоставяне на компютърни и интернет услуги. </w:t>
      </w:r>
    </w:p>
    <w:p w:rsidR="005E5CFB" w:rsidRPr="007316B6" w:rsidRDefault="005E5CFB" w:rsidP="005E5CFB">
      <w:pPr>
        <w:rPr>
          <w:rFonts w:ascii="Book Antiqua" w:hAnsi="Book Antiqua"/>
          <w:sz w:val="28"/>
          <w:szCs w:val="28"/>
        </w:rPr>
      </w:pPr>
    </w:p>
    <w:p w:rsidR="005E5CFB" w:rsidRDefault="005E5CFB" w:rsidP="005E5CFB">
      <w:pPr>
        <w:rPr>
          <w:rFonts w:ascii="Book Antiqua" w:hAnsi="Book Antiqua"/>
          <w:sz w:val="28"/>
          <w:szCs w:val="28"/>
        </w:rPr>
      </w:pPr>
      <w:r w:rsidRPr="007316B6">
        <w:rPr>
          <w:rFonts w:ascii="Book Antiqua" w:hAnsi="Book Antiqua"/>
          <w:sz w:val="28"/>
          <w:szCs w:val="28"/>
          <w:lang w:val="en-US"/>
        </w:rPr>
        <w:t xml:space="preserve">  (</w:t>
      </w:r>
      <w:r w:rsidRPr="007316B6">
        <w:rPr>
          <w:rFonts w:ascii="Book Antiqua" w:hAnsi="Book Antiqua"/>
          <w:sz w:val="28"/>
          <w:szCs w:val="28"/>
        </w:rPr>
        <w:t>3)</w:t>
      </w:r>
      <w:r w:rsidRPr="0076695B">
        <w:rPr>
          <w:rFonts w:ascii="Book Antiqua" w:hAnsi="Book Antiqua"/>
          <w:b/>
        </w:rPr>
        <w:t xml:space="preserve"> </w:t>
      </w:r>
      <w:r w:rsidRPr="007316B6">
        <w:rPr>
          <w:rFonts w:ascii="Book Antiqua" w:hAnsi="Book Antiqua"/>
          <w:b/>
        </w:rPr>
        <w:t xml:space="preserve">ЧИТАЛИЩЕ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proofErr w:type="gramStart"/>
      <w:r w:rsidRPr="007316B6">
        <w:rPr>
          <w:rFonts w:ascii="Book Antiqua" w:hAnsi="Book Antiqua"/>
          <w:b/>
          <w:sz w:val="28"/>
          <w:szCs w:val="28"/>
        </w:rPr>
        <w:t>19</w:t>
      </w:r>
      <w:r>
        <w:rPr>
          <w:rFonts w:ascii="Book Antiqua" w:hAnsi="Book Antiqua"/>
          <w:b/>
          <w:sz w:val="28"/>
          <w:szCs w:val="28"/>
          <w:lang w:val="en-US"/>
        </w:rPr>
        <w:t>53</w:t>
      </w:r>
      <w:r w:rsidRPr="007316B6">
        <w:rPr>
          <w:rFonts w:ascii="Book Antiqua" w:hAnsi="Book Antiqua"/>
          <w:b/>
          <w:sz w:val="28"/>
          <w:szCs w:val="28"/>
        </w:rPr>
        <w:t xml:space="preserve"> </w:t>
      </w:r>
      <w:r w:rsidRPr="0076695B">
        <w:rPr>
          <w:rFonts w:ascii="Book Antiqua" w:hAnsi="Book Antiqua"/>
          <w:b/>
          <w:sz w:val="28"/>
          <w:szCs w:val="28"/>
        </w:rPr>
        <w:t xml:space="preserve"> ”</w:t>
      </w:r>
      <w:proofErr w:type="gramEnd"/>
      <w:r w:rsidRPr="0076695B">
        <w:rPr>
          <w:rFonts w:ascii="Book Antiqua" w:hAnsi="Book Antiqua"/>
          <w:b/>
          <w:sz w:val="28"/>
          <w:szCs w:val="28"/>
        </w:rPr>
        <w:t xml:space="preserve">СЕЛО </w:t>
      </w:r>
      <w:r>
        <w:rPr>
          <w:rFonts w:ascii="Book Antiqua" w:hAnsi="Book Antiqua"/>
          <w:b/>
          <w:sz w:val="28"/>
          <w:szCs w:val="28"/>
        </w:rPr>
        <w:t xml:space="preserve">ВИШНЕВО </w:t>
      </w:r>
      <w:r w:rsidRPr="007316B6">
        <w:rPr>
          <w:rFonts w:ascii="Book Antiqua" w:hAnsi="Book Antiqua"/>
          <w:sz w:val="28"/>
          <w:szCs w:val="28"/>
        </w:rPr>
        <w:t xml:space="preserve"> </w:t>
      </w:r>
      <w:r>
        <w:rPr>
          <w:rFonts w:ascii="Book Antiqua" w:hAnsi="Book Antiqua"/>
          <w:sz w:val="28"/>
          <w:szCs w:val="28"/>
        </w:rPr>
        <w:t>може</w:t>
      </w:r>
      <w:r w:rsidRPr="007316B6">
        <w:rPr>
          <w:rFonts w:ascii="Book Antiqua" w:hAnsi="Book Antiqua"/>
          <w:sz w:val="28"/>
          <w:szCs w:val="28"/>
        </w:rPr>
        <w:t xml:space="preserve"> да развива и допълнителна стопанска дейност, свъ</w:t>
      </w:r>
      <w:r>
        <w:rPr>
          <w:rFonts w:ascii="Book Antiqua" w:hAnsi="Book Antiqua"/>
          <w:sz w:val="28"/>
          <w:szCs w:val="28"/>
        </w:rPr>
        <w:t>рзана с предмета на основната му</w:t>
      </w:r>
      <w:r w:rsidRPr="007316B6">
        <w:rPr>
          <w:rFonts w:ascii="Book Antiqua" w:hAnsi="Book Antiqua"/>
          <w:sz w:val="28"/>
          <w:szCs w:val="28"/>
        </w:rPr>
        <w:t xml:space="preserve"> дейност, в съответствие с действащото</w:t>
      </w:r>
      <w:r>
        <w:rPr>
          <w:rFonts w:ascii="Book Antiqua" w:hAnsi="Book Antiqua"/>
          <w:sz w:val="28"/>
          <w:szCs w:val="28"/>
        </w:rPr>
        <w:t xml:space="preserve"> законодателство, като използва</w:t>
      </w:r>
      <w:r w:rsidRPr="007316B6">
        <w:rPr>
          <w:rFonts w:ascii="Book Antiqua" w:hAnsi="Book Antiqua"/>
          <w:sz w:val="28"/>
          <w:szCs w:val="28"/>
        </w:rPr>
        <w:t xml:space="preserve"> приходите от нея за пост</w:t>
      </w:r>
      <w:r>
        <w:rPr>
          <w:rFonts w:ascii="Book Antiqua" w:hAnsi="Book Antiqua"/>
          <w:sz w:val="28"/>
          <w:szCs w:val="28"/>
        </w:rPr>
        <w:t xml:space="preserve">игане на определените в устава </w:t>
      </w:r>
      <w:r w:rsidRPr="007316B6">
        <w:rPr>
          <w:rFonts w:ascii="Book Antiqua" w:hAnsi="Book Antiqua"/>
          <w:sz w:val="28"/>
          <w:szCs w:val="28"/>
        </w:rPr>
        <w:t xml:space="preserve"> цели. </w:t>
      </w:r>
    </w:p>
    <w:p w:rsidR="005E5CFB" w:rsidRPr="007316B6" w:rsidRDefault="005E5CFB" w:rsidP="005E5CFB">
      <w:pPr>
        <w:rPr>
          <w:rFonts w:ascii="Book Antiqua" w:hAnsi="Book Antiqua"/>
          <w:sz w:val="28"/>
          <w:szCs w:val="28"/>
        </w:rPr>
      </w:pPr>
    </w:p>
    <w:p w:rsidR="005E5CFB" w:rsidRPr="007316B6" w:rsidRDefault="005E5CFB" w:rsidP="005E5CFB">
      <w:pPr>
        <w:rPr>
          <w:rFonts w:ascii="Book Antiqua" w:hAnsi="Book Antiqua"/>
          <w:sz w:val="28"/>
          <w:szCs w:val="28"/>
        </w:rPr>
      </w:pPr>
      <w:r w:rsidRPr="007316B6">
        <w:rPr>
          <w:rFonts w:ascii="Book Antiqua" w:hAnsi="Book Antiqua"/>
          <w:sz w:val="28"/>
          <w:szCs w:val="28"/>
          <w:lang w:val="en-US"/>
        </w:rPr>
        <w:t xml:space="preserve">  </w:t>
      </w:r>
      <w:r w:rsidRPr="007316B6">
        <w:rPr>
          <w:rFonts w:ascii="Book Antiqua" w:hAnsi="Book Antiqua"/>
          <w:sz w:val="28"/>
          <w:szCs w:val="28"/>
        </w:rPr>
        <w:t xml:space="preserve">(4) </w:t>
      </w:r>
      <w:r w:rsidRPr="007316B6">
        <w:rPr>
          <w:rFonts w:ascii="Book Antiqua" w:hAnsi="Book Antiqua"/>
          <w:b/>
        </w:rPr>
        <w:t xml:space="preserve">ЧИТАЛИЩЕ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sidRPr="007316B6">
        <w:rPr>
          <w:rFonts w:ascii="Book Antiqua" w:hAnsi="Book Antiqua"/>
          <w:b/>
          <w:sz w:val="28"/>
          <w:szCs w:val="28"/>
        </w:rPr>
        <w:t>19</w:t>
      </w:r>
      <w:r>
        <w:rPr>
          <w:rFonts w:ascii="Book Antiqua" w:hAnsi="Book Antiqua"/>
          <w:b/>
          <w:sz w:val="28"/>
          <w:szCs w:val="28"/>
          <w:lang w:val="en-US"/>
        </w:rPr>
        <w:t>53</w:t>
      </w:r>
      <w:r w:rsidRPr="007316B6">
        <w:rPr>
          <w:rFonts w:ascii="Book Antiqua" w:hAnsi="Book Antiqua"/>
          <w:b/>
          <w:sz w:val="28"/>
          <w:szCs w:val="28"/>
        </w:rPr>
        <w:t xml:space="preserve"> </w:t>
      </w:r>
      <w:r w:rsidRPr="0076695B">
        <w:rPr>
          <w:rFonts w:ascii="Book Antiqua" w:hAnsi="Book Antiqua"/>
          <w:b/>
          <w:sz w:val="28"/>
          <w:szCs w:val="28"/>
        </w:rPr>
        <w:t xml:space="preserve"> ”СЕЛО </w:t>
      </w:r>
      <w:r>
        <w:rPr>
          <w:rFonts w:ascii="Book Antiqua" w:hAnsi="Book Antiqua"/>
          <w:b/>
          <w:sz w:val="28"/>
          <w:szCs w:val="28"/>
        </w:rPr>
        <w:t>ВИШНЕВО</w:t>
      </w:r>
      <w:r w:rsidRPr="007316B6">
        <w:rPr>
          <w:rFonts w:ascii="Book Antiqua" w:hAnsi="Book Antiqua"/>
          <w:b/>
        </w:rPr>
        <w:t xml:space="preserve"> </w:t>
      </w:r>
      <w:r w:rsidRPr="007316B6">
        <w:rPr>
          <w:rFonts w:ascii="Book Antiqua" w:hAnsi="Book Antiqua"/>
          <w:sz w:val="28"/>
          <w:szCs w:val="28"/>
        </w:rPr>
        <w:t xml:space="preserve">няма право да предоставя </w:t>
      </w:r>
      <w:r>
        <w:rPr>
          <w:rFonts w:ascii="Book Antiqua" w:hAnsi="Book Antiqua"/>
          <w:sz w:val="28"/>
          <w:szCs w:val="28"/>
        </w:rPr>
        <w:t xml:space="preserve"> </w:t>
      </w:r>
      <w:r w:rsidRPr="007316B6">
        <w:rPr>
          <w:rFonts w:ascii="Book Antiqua" w:hAnsi="Book Antiqua"/>
          <w:sz w:val="28"/>
          <w:szCs w:val="28"/>
        </w:rPr>
        <w:t xml:space="preserve"> имущество</w:t>
      </w:r>
      <w:r>
        <w:rPr>
          <w:rFonts w:ascii="Book Antiqua" w:hAnsi="Book Antiqua"/>
          <w:sz w:val="28"/>
          <w:szCs w:val="28"/>
        </w:rPr>
        <w:t>то</w:t>
      </w:r>
      <w:r w:rsidRPr="007316B6">
        <w:rPr>
          <w:rFonts w:ascii="Book Antiqua" w:hAnsi="Book Antiqua"/>
          <w:sz w:val="28"/>
          <w:szCs w:val="28"/>
        </w:rPr>
        <w:t xml:space="preserve"> възмездно или безвъзмездно: </w:t>
      </w:r>
    </w:p>
    <w:p w:rsidR="005E5CFB" w:rsidRPr="007316B6" w:rsidRDefault="005E5CFB" w:rsidP="005E5CFB">
      <w:pPr>
        <w:numPr>
          <w:ilvl w:val="0"/>
          <w:numId w:val="3"/>
        </w:numPr>
        <w:suppressAutoHyphens w:val="0"/>
        <w:rPr>
          <w:rFonts w:ascii="Book Antiqua" w:hAnsi="Book Antiqua"/>
          <w:sz w:val="28"/>
          <w:szCs w:val="28"/>
        </w:rPr>
      </w:pPr>
      <w:r w:rsidRPr="007316B6">
        <w:rPr>
          <w:rFonts w:ascii="Book Antiqua" w:hAnsi="Book Antiqua"/>
          <w:sz w:val="28"/>
          <w:szCs w:val="28"/>
        </w:rPr>
        <w:t xml:space="preserve">за хазартни игри и нощни заведения; </w:t>
      </w:r>
    </w:p>
    <w:p w:rsidR="005E5CFB" w:rsidRPr="007316B6" w:rsidRDefault="005E5CFB" w:rsidP="005E5CFB">
      <w:pPr>
        <w:numPr>
          <w:ilvl w:val="0"/>
          <w:numId w:val="3"/>
        </w:numPr>
        <w:suppressAutoHyphens w:val="0"/>
        <w:rPr>
          <w:rFonts w:ascii="Book Antiqua" w:hAnsi="Book Antiqua"/>
          <w:sz w:val="28"/>
          <w:szCs w:val="28"/>
        </w:rPr>
      </w:pPr>
      <w:r w:rsidRPr="007316B6">
        <w:rPr>
          <w:rFonts w:ascii="Book Antiqua" w:hAnsi="Book Antiqua"/>
          <w:sz w:val="28"/>
          <w:szCs w:val="28"/>
        </w:rPr>
        <w:t xml:space="preserve">за дейност на нерегистрирани по Закона за вероизповеданията религиозни общности и юридически лица с нестопанска цел на такива общности; </w:t>
      </w:r>
    </w:p>
    <w:p w:rsidR="005E5CFB" w:rsidRPr="007316B6" w:rsidRDefault="005E5CFB" w:rsidP="005E5CFB">
      <w:pPr>
        <w:numPr>
          <w:ilvl w:val="0"/>
          <w:numId w:val="3"/>
        </w:numPr>
        <w:suppressAutoHyphens w:val="0"/>
        <w:rPr>
          <w:rFonts w:ascii="Book Antiqua" w:hAnsi="Book Antiqua"/>
          <w:sz w:val="28"/>
          <w:szCs w:val="28"/>
        </w:rPr>
      </w:pPr>
      <w:r w:rsidRPr="007316B6">
        <w:rPr>
          <w:rFonts w:ascii="Book Antiqua" w:hAnsi="Book Antiqua"/>
          <w:sz w:val="28"/>
          <w:szCs w:val="28"/>
        </w:rPr>
        <w:t xml:space="preserve">за постоянно ползване от политически партии и организации; </w:t>
      </w:r>
    </w:p>
    <w:p w:rsidR="005E5CFB" w:rsidRDefault="005E5CFB" w:rsidP="005E5CFB">
      <w:pPr>
        <w:numPr>
          <w:ilvl w:val="0"/>
          <w:numId w:val="3"/>
        </w:numPr>
        <w:suppressAutoHyphens w:val="0"/>
        <w:rPr>
          <w:rFonts w:ascii="Book Antiqua" w:hAnsi="Book Antiqua"/>
          <w:sz w:val="28"/>
          <w:szCs w:val="28"/>
        </w:rPr>
      </w:pPr>
      <w:r w:rsidRPr="007316B6">
        <w:rPr>
          <w:rFonts w:ascii="Book Antiqua" w:hAnsi="Book Antiqua"/>
          <w:sz w:val="28"/>
          <w:szCs w:val="28"/>
        </w:rPr>
        <w:t xml:space="preserve">на председателя, секретаря, членовете на настоятелството и проверителната комисия и на членовете на техните семейства. </w:t>
      </w:r>
    </w:p>
    <w:p w:rsidR="005E5CFB" w:rsidRDefault="005E5CFB" w:rsidP="005E5CFB">
      <w:pPr>
        <w:jc w:val="both"/>
        <w:rPr>
          <w:rFonts w:ascii="Book Antiqua" w:hAnsi="Book Antiqua"/>
          <w:sz w:val="28"/>
          <w:szCs w:val="28"/>
        </w:rPr>
      </w:pPr>
      <w:r>
        <w:rPr>
          <w:rFonts w:ascii="Book Antiqua" w:hAnsi="Book Antiqua"/>
          <w:sz w:val="28"/>
          <w:szCs w:val="28"/>
        </w:rPr>
        <w:t xml:space="preserve"> </w:t>
      </w:r>
    </w:p>
    <w:p w:rsidR="005E5CFB" w:rsidRDefault="005E5CFB" w:rsidP="005E5CFB">
      <w:pPr>
        <w:jc w:val="both"/>
        <w:rPr>
          <w:rFonts w:ascii="Book Antiqua" w:hAnsi="Book Antiqua"/>
          <w:sz w:val="28"/>
          <w:szCs w:val="28"/>
        </w:rPr>
      </w:pPr>
      <w:r>
        <w:rPr>
          <w:rFonts w:ascii="Book Antiqua" w:hAnsi="Book Antiqua"/>
          <w:sz w:val="28"/>
          <w:szCs w:val="28"/>
        </w:rPr>
        <w:t xml:space="preserve">    </w:t>
      </w:r>
      <w:proofErr w:type="spellStart"/>
      <w:r w:rsidRPr="005904C6">
        <w:rPr>
          <w:rFonts w:ascii="Book Antiqua" w:hAnsi="Book Antiqua"/>
          <w:b/>
          <w:sz w:val="28"/>
          <w:szCs w:val="28"/>
          <w:lang w:val="en-US"/>
        </w:rPr>
        <w:t>Чл</w:t>
      </w:r>
      <w:proofErr w:type="spellEnd"/>
      <w:r w:rsidRPr="005904C6">
        <w:rPr>
          <w:rFonts w:ascii="Book Antiqua" w:hAnsi="Book Antiqua"/>
          <w:b/>
          <w:sz w:val="28"/>
          <w:szCs w:val="28"/>
          <w:lang w:val="en-US"/>
        </w:rPr>
        <w:t>.</w:t>
      </w:r>
      <w:r>
        <w:rPr>
          <w:rFonts w:ascii="Book Antiqua" w:hAnsi="Book Antiqua"/>
          <w:b/>
          <w:sz w:val="28"/>
          <w:szCs w:val="28"/>
          <w:lang w:val="en-US"/>
        </w:rPr>
        <w:t xml:space="preserve"> </w:t>
      </w:r>
      <w:proofErr w:type="gramStart"/>
      <w:r w:rsidRPr="005904C6">
        <w:rPr>
          <w:rFonts w:ascii="Book Antiqua" w:hAnsi="Book Antiqua"/>
          <w:b/>
          <w:sz w:val="28"/>
          <w:szCs w:val="28"/>
        </w:rPr>
        <w:t>4</w:t>
      </w:r>
      <w:r w:rsidRPr="0076695B">
        <w:rPr>
          <w:rFonts w:ascii="Book Antiqua" w:hAnsi="Book Antiqua"/>
          <w:b/>
        </w:rPr>
        <w:t xml:space="preserve"> </w:t>
      </w:r>
      <w:r>
        <w:rPr>
          <w:rFonts w:ascii="Book Antiqua" w:hAnsi="Book Antiqua"/>
          <w:b/>
        </w:rPr>
        <w:t xml:space="preserve"> </w:t>
      </w:r>
      <w:r w:rsidRPr="007316B6">
        <w:rPr>
          <w:rFonts w:ascii="Book Antiqua" w:hAnsi="Book Antiqua"/>
          <w:b/>
        </w:rPr>
        <w:t>ЧИТАЛИЩЕ</w:t>
      </w:r>
      <w:proofErr w:type="gramEnd"/>
      <w:r w:rsidRPr="007316B6">
        <w:rPr>
          <w:rFonts w:ascii="Book Antiqua" w:hAnsi="Book Antiqua"/>
          <w:b/>
        </w:rPr>
        <w:t xml:space="preserve">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sidRPr="007316B6">
        <w:rPr>
          <w:rFonts w:ascii="Book Antiqua" w:hAnsi="Book Antiqua"/>
          <w:b/>
          <w:sz w:val="28"/>
          <w:szCs w:val="28"/>
        </w:rPr>
        <w:t>19</w:t>
      </w:r>
      <w:r>
        <w:rPr>
          <w:rFonts w:ascii="Book Antiqua" w:hAnsi="Book Antiqua"/>
          <w:b/>
          <w:sz w:val="28"/>
          <w:szCs w:val="28"/>
          <w:lang w:val="en-US"/>
        </w:rPr>
        <w:t>53</w:t>
      </w:r>
      <w:r w:rsidRPr="0076695B">
        <w:rPr>
          <w:rFonts w:ascii="Book Antiqua" w:hAnsi="Book Antiqua"/>
          <w:b/>
          <w:sz w:val="28"/>
          <w:szCs w:val="28"/>
        </w:rPr>
        <w:t>”</w:t>
      </w:r>
      <w:r>
        <w:rPr>
          <w:rFonts w:ascii="Book Antiqua" w:hAnsi="Book Antiqua"/>
          <w:b/>
          <w:sz w:val="28"/>
          <w:szCs w:val="28"/>
        </w:rPr>
        <w:t xml:space="preserve"> </w:t>
      </w:r>
      <w:r w:rsidRPr="0076695B">
        <w:rPr>
          <w:rFonts w:ascii="Book Antiqua" w:hAnsi="Book Antiqua"/>
          <w:b/>
          <w:sz w:val="28"/>
          <w:szCs w:val="28"/>
        </w:rPr>
        <w:t xml:space="preserve">СЕЛО </w:t>
      </w:r>
      <w:r>
        <w:rPr>
          <w:rFonts w:ascii="Book Antiqua" w:hAnsi="Book Antiqua"/>
          <w:b/>
          <w:sz w:val="28"/>
          <w:szCs w:val="28"/>
        </w:rPr>
        <w:t>ВИШНЕВО</w:t>
      </w:r>
      <w:r w:rsidRPr="007316B6">
        <w:rPr>
          <w:rFonts w:ascii="Book Antiqua" w:hAnsi="Book Antiqua"/>
          <w:b/>
        </w:rPr>
        <w:t xml:space="preserve"> </w:t>
      </w:r>
      <w:r w:rsidRPr="005904C6">
        <w:rPr>
          <w:rFonts w:ascii="Book Antiqua" w:hAnsi="Book Antiqua"/>
          <w:sz w:val="28"/>
          <w:szCs w:val="28"/>
        </w:rPr>
        <w:t xml:space="preserve">може </w:t>
      </w:r>
      <w:r>
        <w:rPr>
          <w:rFonts w:ascii="Book Antiqua" w:hAnsi="Book Antiqua"/>
          <w:sz w:val="28"/>
          <w:szCs w:val="28"/>
        </w:rPr>
        <w:t>да се сдружава с други читалища за постигане на своите цели, за провеждане на съвместни дейности и инициативи по условията и по реда на ЗНЧ.</w:t>
      </w:r>
    </w:p>
    <w:p w:rsidR="005E5CFB" w:rsidRDefault="005E5CFB" w:rsidP="005E5CFB">
      <w:pPr>
        <w:rPr>
          <w:rFonts w:ascii="Book Antiqua" w:hAnsi="Book Antiqua"/>
          <w:sz w:val="28"/>
          <w:szCs w:val="28"/>
        </w:rPr>
      </w:pPr>
    </w:p>
    <w:p w:rsidR="005E5CFB" w:rsidRPr="005904C6" w:rsidRDefault="005E5CFB" w:rsidP="005E5CFB">
      <w:pPr>
        <w:rPr>
          <w:rFonts w:ascii="Book Antiqua" w:hAnsi="Book Antiqua"/>
          <w:b/>
          <w:sz w:val="28"/>
          <w:szCs w:val="28"/>
          <w:u w:val="single"/>
        </w:rPr>
      </w:pPr>
      <w:r>
        <w:rPr>
          <w:rFonts w:ascii="Book Antiqua" w:hAnsi="Book Antiqua"/>
          <w:sz w:val="28"/>
          <w:szCs w:val="28"/>
        </w:rPr>
        <w:t xml:space="preserve">                                                     </w:t>
      </w:r>
      <w:r w:rsidRPr="005904C6">
        <w:rPr>
          <w:rFonts w:ascii="Book Antiqua" w:hAnsi="Book Antiqua"/>
          <w:b/>
          <w:sz w:val="28"/>
          <w:szCs w:val="28"/>
          <w:u w:val="single"/>
        </w:rPr>
        <w:t>Глава трета</w:t>
      </w:r>
    </w:p>
    <w:p w:rsidR="005E5CFB" w:rsidRPr="005904C6" w:rsidRDefault="005E5CFB" w:rsidP="005E5CFB">
      <w:pPr>
        <w:jc w:val="center"/>
        <w:rPr>
          <w:rFonts w:ascii="Book Antiqua" w:hAnsi="Book Antiqua"/>
          <w:b/>
          <w:sz w:val="28"/>
          <w:szCs w:val="28"/>
          <w:u w:val="single"/>
        </w:rPr>
      </w:pPr>
      <w:r w:rsidRPr="005904C6">
        <w:rPr>
          <w:rFonts w:ascii="Book Antiqua" w:hAnsi="Book Antiqua"/>
          <w:b/>
          <w:sz w:val="28"/>
          <w:szCs w:val="28"/>
          <w:u w:val="single"/>
        </w:rPr>
        <w:t>УПРАВЛЕНИЕ</w:t>
      </w:r>
    </w:p>
    <w:p w:rsidR="005E5CFB" w:rsidRPr="007316B6" w:rsidRDefault="005E5CFB" w:rsidP="005E5CFB">
      <w:pPr>
        <w:jc w:val="center"/>
        <w:rPr>
          <w:rFonts w:ascii="Book Antiqua" w:hAnsi="Book Antiqua"/>
          <w:b/>
          <w:sz w:val="28"/>
          <w:szCs w:val="28"/>
        </w:rPr>
      </w:pPr>
    </w:p>
    <w:p w:rsidR="005E5CFB" w:rsidRPr="007316B6" w:rsidRDefault="005E5CFB" w:rsidP="005E5CFB">
      <w:pPr>
        <w:rPr>
          <w:rFonts w:ascii="Book Antiqua" w:hAnsi="Book Antiqua"/>
          <w:sz w:val="28"/>
          <w:szCs w:val="28"/>
        </w:rPr>
      </w:pPr>
      <w:r>
        <w:rPr>
          <w:rFonts w:ascii="Book Antiqua" w:hAnsi="Book Antiqua"/>
          <w:b/>
          <w:sz w:val="28"/>
          <w:szCs w:val="28"/>
        </w:rPr>
        <w:t>Чл. 5</w:t>
      </w:r>
      <w:r w:rsidRPr="005904C6">
        <w:rPr>
          <w:rFonts w:ascii="Book Antiqua" w:hAnsi="Book Antiqua"/>
          <w:b/>
          <w:sz w:val="28"/>
          <w:szCs w:val="28"/>
        </w:rPr>
        <w:t>.</w:t>
      </w:r>
      <w:r w:rsidRPr="007316B6">
        <w:rPr>
          <w:rFonts w:ascii="Book Antiqua" w:hAnsi="Book Antiqua"/>
          <w:sz w:val="28"/>
          <w:szCs w:val="28"/>
        </w:rPr>
        <w:t xml:space="preserve"> (1) Членовете на читалището са индивидуални, колективни и почетни. </w:t>
      </w:r>
    </w:p>
    <w:p w:rsidR="005E5CFB" w:rsidRPr="007316B6" w:rsidRDefault="005E5CFB" w:rsidP="005E5CFB">
      <w:pPr>
        <w:rPr>
          <w:rFonts w:ascii="Book Antiqua" w:hAnsi="Book Antiqua"/>
          <w:sz w:val="28"/>
          <w:szCs w:val="28"/>
        </w:rPr>
      </w:pPr>
      <w:r>
        <w:rPr>
          <w:rFonts w:ascii="Book Antiqua" w:hAnsi="Book Antiqua"/>
          <w:sz w:val="28"/>
          <w:szCs w:val="28"/>
        </w:rPr>
        <w:t xml:space="preserve">   </w:t>
      </w:r>
      <w:r w:rsidRPr="007316B6">
        <w:rPr>
          <w:rFonts w:ascii="Book Antiqua" w:hAnsi="Book Antiqua"/>
          <w:sz w:val="28"/>
          <w:szCs w:val="28"/>
        </w:rPr>
        <w:t xml:space="preserve">(2) Индивидуалните членове са български граждани. Те биват действителни и спомагателни: </w:t>
      </w:r>
    </w:p>
    <w:p w:rsidR="005E5CFB" w:rsidRDefault="005E5CFB" w:rsidP="005E5CFB">
      <w:pPr>
        <w:rPr>
          <w:rFonts w:ascii="Book Antiqua" w:hAnsi="Book Antiqua"/>
          <w:sz w:val="28"/>
          <w:szCs w:val="28"/>
        </w:rPr>
      </w:pPr>
      <w:r>
        <w:rPr>
          <w:rFonts w:ascii="Book Antiqua" w:hAnsi="Book Antiqua"/>
          <w:sz w:val="28"/>
          <w:szCs w:val="28"/>
        </w:rPr>
        <w:t xml:space="preserve">    </w:t>
      </w:r>
      <w:r w:rsidRPr="007316B6">
        <w:rPr>
          <w:rFonts w:ascii="Book Antiqua" w:hAnsi="Book Antiqua"/>
          <w:sz w:val="28"/>
          <w:szCs w:val="28"/>
        </w:rPr>
        <w:t xml:space="preserve">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w:t>
      </w:r>
    </w:p>
    <w:p w:rsidR="005E5CFB" w:rsidRDefault="005E5CFB" w:rsidP="005E5CFB">
      <w:pPr>
        <w:rPr>
          <w:rFonts w:ascii="Book Antiqua" w:hAnsi="Book Antiqua"/>
          <w:sz w:val="28"/>
          <w:szCs w:val="28"/>
        </w:rPr>
      </w:pPr>
      <w:r>
        <w:rPr>
          <w:rFonts w:ascii="Book Antiqua" w:hAnsi="Book Antiqua"/>
          <w:sz w:val="28"/>
          <w:szCs w:val="28"/>
        </w:rPr>
        <w:t xml:space="preserve"> </w:t>
      </w:r>
    </w:p>
    <w:p w:rsidR="005E5CFB" w:rsidRPr="008A5BAE" w:rsidRDefault="005E5CFB" w:rsidP="005E5CFB">
      <w:pPr>
        <w:rPr>
          <w:rFonts w:ascii="Book Antiqua" w:hAnsi="Book Antiqua"/>
          <w:sz w:val="28"/>
          <w:szCs w:val="28"/>
        </w:rPr>
      </w:pPr>
      <w:r>
        <w:rPr>
          <w:rFonts w:ascii="Book Antiqua" w:hAnsi="Book Antiqua"/>
          <w:sz w:val="28"/>
          <w:szCs w:val="28"/>
        </w:rPr>
        <w:t xml:space="preserve">  </w:t>
      </w:r>
      <w:r w:rsidRPr="007316B6">
        <w:rPr>
          <w:rFonts w:ascii="Book Antiqua" w:hAnsi="Book Antiqua"/>
          <w:b/>
          <w:sz w:val="28"/>
          <w:szCs w:val="28"/>
        </w:rPr>
        <w:t xml:space="preserve">ЧЛЕНОВЕТЕ </w:t>
      </w:r>
      <w:r>
        <w:rPr>
          <w:rFonts w:ascii="Book Antiqua" w:hAnsi="Book Antiqua"/>
          <w:b/>
          <w:sz w:val="28"/>
          <w:szCs w:val="28"/>
        </w:rPr>
        <w:t xml:space="preserve"> </w:t>
      </w:r>
      <w:r w:rsidRPr="007316B6">
        <w:rPr>
          <w:rFonts w:ascii="Book Antiqua" w:hAnsi="Book Antiqua"/>
          <w:b/>
          <w:sz w:val="28"/>
          <w:szCs w:val="28"/>
        </w:rPr>
        <w:t>на</w:t>
      </w:r>
      <w:r w:rsidRPr="0076695B">
        <w:rPr>
          <w:rFonts w:ascii="Book Antiqua" w:hAnsi="Book Antiqua"/>
          <w:b/>
        </w:rPr>
        <w:t xml:space="preserve"> </w:t>
      </w:r>
      <w:r w:rsidRPr="007316B6">
        <w:rPr>
          <w:rFonts w:ascii="Book Antiqua" w:hAnsi="Book Antiqua"/>
          <w:b/>
        </w:rPr>
        <w:t xml:space="preserve">ЧИТАЛИЩЕ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sidRPr="007316B6">
        <w:rPr>
          <w:rFonts w:ascii="Book Antiqua" w:hAnsi="Book Antiqua"/>
          <w:b/>
          <w:sz w:val="28"/>
          <w:szCs w:val="28"/>
        </w:rPr>
        <w:t>19</w:t>
      </w:r>
      <w:r>
        <w:rPr>
          <w:rFonts w:ascii="Book Antiqua" w:hAnsi="Book Antiqua"/>
          <w:b/>
          <w:sz w:val="28"/>
          <w:szCs w:val="28"/>
          <w:lang w:val="en-US"/>
        </w:rPr>
        <w:t>53</w:t>
      </w:r>
      <w:r w:rsidRPr="007316B6">
        <w:rPr>
          <w:rFonts w:ascii="Book Antiqua" w:hAnsi="Book Antiqua"/>
          <w:b/>
          <w:sz w:val="28"/>
          <w:szCs w:val="28"/>
        </w:rPr>
        <w:t xml:space="preserve"> </w:t>
      </w:r>
      <w:r>
        <w:rPr>
          <w:rFonts w:ascii="Book Antiqua" w:hAnsi="Book Antiqua"/>
          <w:b/>
          <w:sz w:val="28"/>
          <w:szCs w:val="28"/>
        </w:rPr>
        <w:t>„</w:t>
      </w:r>
      <w:r w:rsidRPr="0076695B">
        <w:rPr>
          <w:rFonts w:ascii="Book Antiqua" w:hAnsi="Book Antiqua"/>
          <w:b/>
          <w:sz w:val="28"/>
          <w:szCs w:val="28"/>
        </w:rPr>
        <w:t xml:space="preserve"> </w:t>
      </w:r>
      <w:r>
        <w:rPr>
          <w:rFonts w:ascii="Book Antiqua" w:hAnsi="Book Antiqua"/>
          <w:b/>
          <w:sz w:val="28"/>
          <w:szCs w:val="28"/>
        </w:rPr>
        <w:t>СЕЛО ВИШНЕВО</w:t>
      </w:r>
      <w:r w:rsidRPr="007316B6">
        <w:rPr>
          <w:rFonts w:ascii="Book Antiqua" w:hAnsi="Book Antiqua"/>
          <w:b/>
          <w:sz w:val="28"/>
          <w:szCs w:val="28"/>
        </w:rPr>
        <w:t xml:space="preserve"> </w:t>
      </w:r>
      <w:r w:rsidRPr="007316B6">
        <w:rPr>
          <w:rFonts w:ascii="Book Antiqua" w:hAnsi="Book Antiqua"/>
          <w:sz w:val="28"/>
          <w:szCs w:val="28"/>
        </w:rPr>
        <w:t xml:space="preserve">имат право: </w:t>
      </w:r>
    </w:p>
    <w:p w:rsidR="005E5CFB" w:rsidRPr="007316B6" w:rsidRDefault="005E5CFB" w:rsidP="005E5CFB">
      <w:pPr>
        <w:numPr>
          <w:ilvl w:val="0"/>
          <w:numId w:val="4"/>
        </w:numPr>
        <w:suppressAutoHyphens w:val="0"/>
        <w:spacing w:before="100" w:beforeAutospacing="1" w:after="100" w:afterAutospacing="1"/>
        <w:rPr>
          <w:rFonts w:ascii="Book Antiqua" w:hAnsi="Book Antiqua"/>
          <w:sz w:val="28"/>
          <w:szCs w:val="28"/>
        </w:rPr>
      </w:pPr>
      <w:r w:rsidRPr="007316B6">
        <w:rPr>
          <w:rFonts w:ascii="Book Antiqua" w:hAnsi="Book Antiqua"/>
          <w:sz w:val="28"/>
          <w:szCs w:val="28"/>
        </w:rPr>
        <w:t xml:space="preserve">Да получават информация за дейността на читалището </w:t>
      </w:r>
    </w:p>
    <w:p w:rsidR="005E5CFB" w:rsidRPr="007316B6" w:rsidRDefault="005E5CFB" w:rsidP="005E5CFB">
      <w:pPr>
        <w:numPr>
          <w:ilvl w:val="0"/>
          <w:numId w:val="4"/>
        </w:numPr>
        <w:suppressAutoHyphens w:val="0"/>
        <w:spacing w:before="100" w:beforeAutospacing="1" w:after="100" w:afterAutospacing="1"/>
        <w:rPr>
          <w:rFonts w:ascii="Book Antiqua" w:hAnsi="Book Antiqua"/>
          <w:sz w:val="28"/>
          <w:szCs w:val="28"/>
        </w:rPr>
      </w:pPr>
      <w:r w:rsidRPr="007316B6">
        <w:rPr>
          <w:rFonts w:ascii="Book Antiqua" w:hAnsi="Book Antiqua"/>
          <w:sz w:val="28"/>
          <w:szCs w:val="28"/>
        </w:rPr>
        <w:t xml:space="preserve">Да участват в обсъждане на дейността на читалището </w:t>
      </w:r>
    </w:p>
    <w:p w:rsidR="005E5CFB" w:rsidRPr="007316B6" w:rsidRDefault="005E5CFB" w:rsidP="005E5CFB">
      <w:pPr>
        <w:numPr>
          <w:ilvl w:val="0"/>
          <w:numId w:val="4"/>
        </w:numPr>
        <w:suppressAutoHyphens w:val="0"/>
        <w:spacing w:before="100" w:beforeAutospacing="1" w:after="100" w:afterAutospacing="1"/>
        <w:rPr>
          <w:rFonts w:ascii="Book Antiqua" w:hAnsi="Book Antiqua"/>
          <w:sz w:val="28"/>
          <w:szCs w:val="28"/>
        </w:rPr>
      </w:pPr>
      <w:r w:rsidRPr="007316B6">
        <w:rPr>
          <w:rFonts w:ascii="Book Antiqua" w:hAnsi="Book Antiqua"/>
          <w:sz w:val="28"/>
          <w:szCs w:val="28"/>
        </w:rPr>
        <w:t xml:space="preserve">Да ползват с предимство неговата база и услугите му. </w:t>
      </w:r>
    </w:p>
    <w:p w:rsidR="005E5CFB" w:rsidRPr="007316B6" w:rsidRDefault="005E5CFB" w:rsidP="005E5CFB">
      <w:pPr>
        <w:spacing w:before="100" w:beforeAutospacing="1" w:after="100" w:afterAutospacing="1"/>
        <w:ind w:left="360"/>
        <w:jc w:val="both"/>
        <w:rPr>
          <w:rFonts w:ascii="Book Antiqua" w:hAnsi="Book Antiqua"/>
          <w:sz w:val="28"/>
          <w:szCs w:val="28"/>
        </w:rPr>
      </w:pPr>
      <w:r w:rsidRPr="009228DD">
        <w:rPr>
          <w:rFonts w:ascii="Book Antiqua" w:hAnsi="Book Antiqua"/>
          <w:b/>
          <w:sz w:val="28"/>
          <w:szCs w:val="28"/>
        </w:rPr>
        <w:t xml:space="preserve">ЧЛЕНОВЕТЕ на </w:t>
      </w:r>
      <w:r w:rsidRPr="007316B6">
        <w:rPr>
          <w:rFonts w:ascii="Book Antiqua" w:hAnsi="Book Antiqua"/>
          <w:b/>
        </w:rPr>
        <w:t>ЧИТАЛИЩЕ</w:t>
      </w:r>
      <w:r>
        <w:rPr>
          <w:rFonts w:ascii="Book Antiqua" w:hAnsi="Book Antiqua"/>
          <w:b/>
        </w:rPr>
        <w:t xml:space="preserve">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sidRPr="007316B6">
        <w:rPr>
          <w:rFonts w:ascii="Book Antiqua" w:hAnsi="Book Antiqua"/>
          <w:b/>
          <w:sz w:val="28"/>
          <w:szCs w:val="28"/>
        </w:rPr>
        <w:t>19</w:t>
      </w:r>
      <w:r>
        <w:rPr>
          <w:rFonts w:ascii="Book Antiqua" w:hAnsi="Book Antiqua"/>
          <w:b/>
          <w:sz w:val="28"/>
          <w:szCs w:val="28"/>
          <w:lang w:val="en-US"/>
        </w:rPr>
        <w:t>53</w:t>
      </w:r>
      <w:r w:rsidRPr="0076695B">
        <w:rPr>
          <w:rFonts w:ascii="Book Antiqua" w:hAnsi="Book Antiqua"/>
          <w:b/>
          <w:sz w:val="28"/>
          <w:szCs w:val="28"/>
        </w:rPr>
        <w:t>”</w:t>
      </w:r>
      <w:r>
        <w:rPr>
          <w:rFonts w:ascii="Book Antiqua" w:hAnsi="Book Antiqua"/>
          <w:b/>
          <w:sz w:val="28"/>
          <w:szCs w:val="28"/>
        </w:rPr>
        <w:t xml:space="preserve"> </w:t>
      </w:r>
      <w:r w:rsidRPr="0076695B">
        <w:rPr>
          <w:rFonts w:ascii="Book Antiqua" w:hAnsi="Book Antiqua"/>
          <w:b/>
          <w:sz w:val="28"/>
          <w:szCs w:val="28"/>
        </w:rPr>
        <w:t>СЕЛО</w:t>
      </w:r>
      <w:r>
        <w:rPr>
          <w:rFonts w:ascii="Book Antiqua" w:hAnsi="Book Antiqua"/>
          <w:b/>
          <w:sz w:val="28"/>
          <w:szCs w:val="28"/>
        </w:rPr>
        <w:t xml:space="preserve"> ВИШНЕВО</w:t>
      </w:r>
      <w:r w:rsidRPr="007316B6">
        <w:rPr>
          <w:rFonts w:ascii="Book Antiqua" w:hAnsi="Book Antiqua"/>
          <w:b/>
        </w:rPr>
        <w:t xml:space="preserve"> </w:t>
      </w:r>
      <w:r w:rsidRPr="007316B6">
        <w:rPr>
          <w:rFonts w:ascii="Book Antiqua" w:hAnsi="Book Antiqua"/>
          <w:sz w:val="28"/>
          <w:szCs w:val="28"/>
        </w:rPr>
        <w:t xml:space="preserve">са длъжни: </w:t>
      </w:r>
    </w:p>
    <w:p w:rsidR="005E5CFB" w:rsidRPr="007316B6" w:rsidRDefault="005E5CFB" w:rsidP="005E5CFB">
      <w:pPr>
        <w:numPr>
          <w:ilvl w:val="0"/>
          <w:numId w:val="5"/>
        </w:numPr>
        <w:suppressAutoHyphens w:val="0"/>
        <w:spacing w:before="100" w:beforeAutospacing="1" w:after="100" w:afterAutospacing="1"/>
        <w:rPr>
          <w:rFonts w:ascii="Book Antiqua" w:hAnsi="Book Antiqua"/>
          <w:sz w:val="28"/>
          <w:szCs w:val="28"/>
        </w:rPr>
      </w:pPr>
      <w:r w:rsidRPr="007316B6">
        <w:rPr>
          <w:rFonts w:ascii="Book Antiqua" w:hAnsi="Book Antiqua"/>
          <w:sz w:val="28"/>
          <w:szCs w:val="28"/>
        </w:rPr>
        <w:t xml:space="preserve">Да плащат редовно членския си внос </w:t>
      </w:r>
    </w:p>
    <w:p w:rsidR="005E5CFB" w:rsidRPr="007316B6" w:rsidRDefault="005E5CFB" w:rsidP="005E5CFB">
      <w:pPr>
        <w:numPr>
          <w:ilvl w:val="0"/>
          <w:numId w:val="5"/>
        </w:numPr>
        <w:suppressAutoHyphens w:val="0"/>
        <w:spacing w:before="100" w:beforeAutospacing="1" w:after="100" w:afterAutospacing="1"/>
        <w:rPr>
          <w:rFonts w:ascii="Book Antiqua" w:hAnsi="Book Antiqua"/>
          <w:sz w:val="28"/>
          <w:szCs w:val="28"/>
        </w:rPr>
      </w:pPr>
      <w:r w:rsidRPr="007316B6">
        <w:rPr>
          <w:rFonts w:ascii="Book Antiqua" w:hAnsi="Book Antiqua"/>
          <w:sz w:val="28"/>
          <w:szCs w:val="28"/>
        </w:rPr>
        <w:t xml:space="preserve">Да спазват Устава на читалището </w:t>
      </w:r>
    </w:p>
    <w:p w:rsidR="005E5CFB" w:rsidRDefault="005E5CFB" w:rsidP="005E5CFB">
      <w:pPr>
        <w:numPr>
          <w:ilvl w:val="0"/>
          <w:numId w:val="5"/>
        </w:numPr>
        <w:suppressAutoHyphens w:val="0"/>
        <w:spacing w:before="100" w:beforeAutospacing="1" w:after="100" w:afterAutospacing="1"/>
        <w:rPr>
          <w:rFonts w:ascii="Book Antiqua" w:hAnsi="Book Antiqua"/>
          <w:sz w:val="28"/>
          <w:szCs w:val="28"/>
        </w:rPr>
      </w:pPr>
      <w:r w:rsidRPr="007316B6">
        <w:rPr>
          <w:rFonts w:ascii="Book Antiqua" w:hAnsi="Book Antiqua"/>
          <w:sz w:val="28"/>
          <w:szCs w:val="28"/>
        </w:rPr>
        <w:t xml:space="preserve">Да опазват недвижимото имущество и предприемат стъпки за обогатяването му </w:t>
      </w:r>
      <w:r>
        <w:rPr>
          <w:rFonts w:ascii="Book Antiqua" w:hAnsi="Book Antiqua"/>
          <w:sz w:val="28"/>
          <w:szCs w:val="28"/>
        </w:rPr>
        <w:t>.</w:t>
      </w:r>
    </w:p>
    <w:p w:rsidR="005E5CFB" w:rsidRDefault="005E5CFB" w:rsidP="005E5CFB">
      <w:pPr>
        <w:spacing w:before="100" w:beforeAutospacing="1" w:after="100" w:afterAutospacing="1"/>
        <w:rPr>
          <w:rFonts w:ascii="Book Antiqua" w:hAnsi="Book Antiqua"/>
          <w:sz w:val="28"/>
          <w:szCs w:val="28"/>
        </w:rPr>
      </w:pPr>
      <w:r>
        <w:rPr>
          <w:rFonts w:ascii="Book Antiqua" w:hAnsi="Book Antiqua"/>
          <w:sz w:val="28"/>
          <w:szCs w:val="28"/>
        </w:rPr>
        <w:t xml:space="preserve"> </w:t>
      </w:r>
      <w:r w:rsidRPr="007316B6">
        <w:rPr>
          <w:rFonts w:ascii="Book Antiqua" w:hAnsi="Book Antiqua"/>
          <w:sz w:val="28"/>
          <w:szCs w:val="28"/>
        </w:rPr>
        <w:t xml:space="preserve">2. Спомагателните членове са лица до 18 години, които нямат право да избират и да бъдат избирани; те имат право на съвещателен глас. </w:t>
      </w:r>
    </w:p>
    <w:p w:rsidR="005E5CFB" w:rsidRPr="007316B6" w:rsidRDefault="005E5CFB" w:rsidP="005E5CFB">
      <w:pPr>
        <w:spacing w:before="100" w:beforeAutospacing="1" w:after="100" w:afterAutospacing="1"/>
        <w:rPr>
          <w:rFonts w:ascii="Book Antiqua" w:hAnsi="Book Antiqua"/>
          <w:sz w:val="28"/>
          <w:szCs w:val="28"/>
        </w:rPr>
      </w:pPr>
      <w:r w:rsidRPr="007316B6">
        <w:rPr>
          <w:rFonts w:ascii="Book Antiqua" w:hAnsi="Book Antiqua"/>
          <w:sz w:val="28"/>
          <w:szCs w:val="28"/>
        </w:rPr>
        <w:t xml:space="preserve">(3)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w:t>
      </w:r>
    </w:p>
    <w:p w:rsidR="005E5CFB" w:rsidRPr="007316B6" w:rsidRDefault="005E5CFB" w:rsidP="005E5CFB">
      <w:pPr>
        <w:numPr>
          <w:ilvl w:val="0"/>
          <w:numId w:val="7"/>
        </w:numPr>
        <w:suppressAutoHyphens w:val="0"/>
        <w:rPr>
          <w:rFonts w:ascii="Book Antiqua" w:hAnsi="Book Antiqua"/>
          <w:sz w:val="28"/>
          <w:szCs w:val="28"/>
        </w:rPr>
      </w:pPr>
      <w:r w:rsidRPr="007316B6">
        <w:rPr>
          <w:rFonts w:ascii="Book Antiqua" w:hAnsi="Book Antiqua"/>
          <w:sz w:val="28"/>
          <w:szCs w:val="28"/>
        </w:rPr>
        <w:t xml:space="preserve">професионални организации; </w:t>
      </w:r>
    </w:p>
    <w:p w:rsidR="005E5CFB" w:rsidRPr="007316B6" w:rsidRDefault="005E5CFB" w:rsidP="005E5CFB">
      <w:pPr>
        <w:numPr>
          <w:ilvl w:val="0"/>
          <w:numId w:val="7"/>
        </w:numPr>
        <w:suppressAutoHyphens w:val="0"/>
        <w:rPr>
          <w:rFonts w:ascii="Book Antiqua" w:hAnsi="Book Antiqua"/>
          <w:sz w:val="28"/>
          <w:szCs w:val="28"/>
        </w:rPr>
      </w:pPr>
      <w:r w:rsidRPr="007316B6">
        <w:rPr>
          <w:rFonts w:ascii="Book Antiqua" w:hAnsi="Book Antiqua"/>
          <w:sz w:val="28"/>
          <w:szCs w:val="28"/>
        </w:rPr>
        <w:t xml:space="preserve">стопански организации; </w:t>
      </w:r>
    </w:p>
    <w:p w:rsidR="005E5CFB" w:rsidRPr="007316B6" w:rsidRDefault="005E5CFB" w:rsidP="005E5CFB">
      <w:pPr>
        <w:numPr>
          <w:ilvl w:val="0"/>
          <w:numId w:val="7"/>
        </w:numPr>
        <w:suppressAutoHyphens w:val="0"/>
        <w:rPr>
          <w:rFonts w:ascii="Book Antiqua" w:hAnsi="Book Antiqua"/>
          <w:sz w:val="28"/>
          <w:szCs w:val="28"/>
        </w:rPr>
      </w:pPr>
      <w:r w:rsidRPr="007316B6">
        <w:rPr>
          <w:rFonts w:ascii="Book Antiqua" w:hAnsi="Book Antiqua"/>
          <w:sz w:val="28"/>
          <w:szCs w:val="28"/>
        </w:rPr>
        <w:t xml:space="preserve">търговски дружества; </w:t>
      </w:r>
    </w:p>
    <w:p w:rsidR="005E5CFB" w:rsidRPr="007316B6" w:rsidRDefault="005E5CFB" w:rsidP="005E5CFB">
      <w:pPr>
        <w:numPr>
          <w:ilvl w:val="0"/>
          <w:numId w:val="7"/>
        </w:numPr>
        <w:suppressAutoHyphens w:val="0"/>
        <w:rPr>
          <w:rFonts w:ascii="Book Antiqua" w:hAnsi="Book Antiqua"/>
          <w:sz w:val="28"/>
          <w:szCs w:val="28"/>
        </w:rPr>
      </w:pPr>
      <w:r w:rsidRPr="007316B6">
        <w:rPr>
          <w:rFonts w:ascii="Book Antiqua" w:hAnsi="Book Antiqua"/>
          <w:sz w:val="28"/>
          <w:szCs w:val="28"/>
        </w:rPr>
        <w:t xml:space="preserve">кооперации и сдружения; </w:t>
      </w:r>
    </w:p>
    <w:p w:rsidR="005E5CFB" w:rsidRPr="007316B6" w:rsidRDefault="005E5CFB" w:rsidP="005E5CFB">
      <w:pPr>
        <w:numPr>
          <w:ilvl w:val="0"/>
          <w:numId w:val="7"/>
        </w:numPr>
        <w:suppressAutoHyphens w:val="0"/>
        <w:rPr>
          <w:rFonts w:ascii="Book Antiqua" w:hAnsi="Book Antiqua"/>
          <w:sz w:val="28"/>
          <w:szCs w:val="28"/>
        </w:rPr>
      </w:pPr>
      <w:r w:rsidRPr="007316B6">
        <w:rPr>
          <w:rFonts w:ascii="Book Antiqua" w:hAnsi="Book Antiqua"/>
          <w:sz w:val="28"/>
          <w:szCs w:val="28"/>
        </w:rPr>
        <w:t xml:space="preserve">културно-просветни и любителски клубове и творчески колективи. </w:t>
      </w:r>
    </w:p>
    <w:p w:rsidR="005E5CFB" w:rsidRPr="007316B6" w:rsidRDefault="005E5CFB" w:rsidP="005E5CFB">
      <w:pPr>
        <w:rPr>
          <w:rFonts w:ascii="Book Antiqua" w:hAnsi="Book Antiqua"/>
          <w:sz w:val="28"/>
          <w:szCs w:val="28"/>
        </w:rPr>
      </w:pPr>
      <w:r>
        <w:rPr>
          <w:rFonts w:ascii="Book Antiqua" w:hAnsi="Book Antiqua"/>
          <w:sz w:val="28"/>
          <w:szCs w:val="28"/>
        </w:rPr>
        <w:t xml:space="preserve">     </w:t>
      </w:r>
      <w:r w:rsidRPr="007316B6">
        <w:rPr>
          <w:rFonts w:ascii="Book Antiqua" w:hAnsi="Book Antiqua"/>
          <w:sz w:val="28"/>
          <w:szCs w:val="28"/>
        </w:rPr>
        <w:t xml:space="preserve">4) Почетни членове могат да бъдат български и чужди граждани с изключителни заслуги за читалището. </w:t>
      </w:r>
    </w:p>
    <w:p w:rsidR="005E5CFB" w:rsidRPr="007316B6" w:rsidRDefault="005E5CFB" w:rsidP="005E5CFB">
      <w:pPr>
        <w:rPr>
          <w:rFonts w:ascii="Book Antiqua" w:hAnsi="Book Antiqua"/>
          <w:sz w:val="28"/>
          <w:szCs w:val="28"/>
        </w:rPr>
      </w:pPr>
    </w:p>
    <w:p w:rsidR="005E5CFB" w:rsidRPr="008A5BAE" w:rsidRDefault="005E5CFB" w:rsidP="005E5CFB">
      <w:pPr>
        <w:jc w:val="both"/>
        <w:rPr>
          <w:rFonts w:ascii="Book Antiqua" w:hAnsi="Book Antiqua"/>
          <w:sz w:val="28"/>
          <w:szCs w:val="28"/>
        </w:rPr>
      </w:pPr>
      <w:r>
        <w:rPr>
          <w:rFonts w:ascii="Book Antiqua" w:hAnsi="Book Antiqua"/>
          <w:b/>
          <w:sz w:val="28"/>
          <w:szCs w:val="28"/>
        </w:rPr>
        <w:t>Чл.</w:t>
      </w:r>
      <w:r>
        <w:rPr>
          <w:rFonts w:ascii="Book Antiqua" w:hAnsi="Book Antiqua"/>
          <w:b/>
          <w:sz w:val="28"/>
          <w:szCs w:val="28"/>
          <w:lang w:val="en-US"/>
        </w:rPr>
        <w:t>12</w:t>
      </w:r>
      <w:r w:rsidRPr="007316B6">
        <w:rPr>
          <w:rFonts w:ascii="Book Antiqua" w:hAnsi="Book Antiqua"/>
          <w:b/>
          <w:sz w:val="28"/>
          <w:szCs w:val="28"/>
        </w:rPr>
        <w:t xml:space="preserve">. </w:t>
      </w:r>
      <w:r w:rsidRPr="008A5BAE">
        <w:rPr>
          <w:rFonts w:ascii="Book Antiqua" w:hAnsi="Book Antiqua"/>
          <w:sz w:val="28"/>
          <w:szCs w:val="28"/>
        </w:rPr>
        <w:t xml:space="preserve">Органи на читалището са общото събрание,настоятелството и проверителната комисия. </w:t>
      </w:r>
    </w:p>
    <w:p w:rsidR="005E5CFB" w:rsidRPr="007316B6" w:rsidRDefault="005E5CFB" w:rsidP="005E5CFB">
      <w:pPr>
        <w:rPr>
          <w:rFonts w:ascii="Book Antiqua" w:hAnsi="Book Antiqua"/>
          <w:sz w:val="28"/>
          <w:szCs w:val="28"/>
        </w:rPr>
      </w:pPr>
      <w:r>
        <w:rPr>
          <w:rFonts w:ascii="Book Antiqua" w:hAnsi="Book Antiqua"/>
          <w:b/>
          <w:sz w:val="28"/>
          <w:szCs w:val="28"/>
        </w:rPr>
        <w:t xml:space="preserve">Чл. </w:t>
      </w:r>
      <w:r>
        <w:rPr>
          <w:rFonts w:ascii="Book Antiqua" w:hAnsi="Book Antiqua"/>
          <w:b/>
          <w:sz w:val="28"/>
          <w:szCs w:val="28"/>
          <w:lang w:val="en-US"/>
        </w:rPr>
        <w:t>13</w:t>
      </w:r>
      <w:r w:rsidRPr="008A5BAE">
        <w:rPr>
          <w:rFonts w:ascii="Book Antiqua" w:hAnsi="Book Antiqua"/>
          <w:b/>
          <w:sz w:val="28"/>
          <w:szCs w:val="28"/>
        </w:rPr>
        <w:t>.</w:t>
      </w:r>
      <w:r>
        <w:rPr>
          <w:rFonts w:ascii="Book Antiqua" w:hAnsi="Book Antiqua"/>
          <w:sz w:val="28"/>
          <w:szCs w:val="28"/>
        </w:rPr>
        <w:t xml:space="preserve"> (1) Върховен орган </w:t>
      </w:r>
      <w:proofErr w:type="gramStart"/>
      <w:r>
        <w:rPr>
          <w:rFonts w:ascii="Book Antiqua" w:hAnsi="Book Antiqua"/>
          <w:sz w:val="28"/>
          <w:szCs w:val="28"/>
        </w:rPr>
        <w:t xml:space="preserve">на </w:t>
      </w:r>
      <w:r w:rsidRPr="007316B6">
        <w:rPr>
          <w:rFonts w:ascii="Book Antiqua" w:hAnsi="Book Antiqua"/>
          <w:sz w:val="28"/>
          <w:szCs w:val="28"/>
        </w:rPr>
        <w:t xml:space="preserve"> </w:t>
      </w:r>
      <w:r w:rsidRPr="007316B6">
        <w:rPr>
          <w:rFonts w:ascii="Book Antiqua" w:hAnsi="Book Antiqua"/>
          <w:b/>
        </w:rPr>
        <w:t>ЧИТАЛИЩЕ</w:t>
      </w:r>
      <w:proofErr w:type="gramEnd"/>
      <w:r w:rsidRPr="007316B6">
        <w:rPr>
          <w:rFonts w:ascii="Book Antiqua" w:hAnsi="Book Antiqua"/>
          <w:b/>
        </w:rPr>
        <w:t xml:space="preserve">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w:t>
      </w:r>
      <w:r>
        <w:rPr>
          <w:rFonts w:ascii="Book Antiqua" w:hAnsi="Book Antiqua"/>
          <w:b/>
          <w:sz w:val="28"/>
          <w:szCs w:val="28"/>
          <w:lang w:val="en-US"/>
        </w:rPr>
        <w:t>19</w:t>
      </w:r>
      <w:r>
        <w:rPr>
          <w:rFonts w:ascii="Book Antiqua" w:hAnsi="Book Antiqua"/>
          <w:b/>
          <w:sz w:val="28"/>
          <w:szCs w:val="28"/>
        </w:rPr>
        <w:t>53</w:t>
      </w:r>
      <w:r w:rsidRPr="0076695B">
        <w:rPr>
          <w:rFonts w:ascii="Book Antiqua" w:hAnsi="Book Antiqua"/>
          <w:b/>
          <w:sz w:val="28"/>
          <w:szCs w:val="28"/>
        </w:rPr>
        <w:t>”</w:t>
      </w:r>
      <w:r>
        <w:rPr>
          <w:rFonts w:ascii="Book Antiqua" w:hAnsi="Book Antiqua"/>
          <w:b/>
          <w:sz w:val="28"/>
          <w:szCs w:val="28"/>
        </w:rPr>
        <w:t xml:space="preserve"> </w:t>
      </w:r>
      <w:r w:rsidRPr="0076695B">
        <w:rPr>
          <w:rFonts w:ascii="Book Antiqua" w:hAnsi="Book Antiqua"/>
          <w:b/>
          <w:sz w:val="28"/>
          <w:szCs w:val="28"/>
        </w:rPr>
        <w:t xml:space="preserve">СЕЛО </w:t>
      </w:r>
      <w:r>
        <w:rPr>
          <w:rFonts w:ascii="Book Antiqua" w:hAnsi="Book Antiqua"/>
          <w:b/>
          <w:sz w:val="28"/>
          <w:szCs w:val="28"/>
        </w:rPr>
        <w:t>ВИШНЕВО</w:t>
      </w:r>
      <w:r w:rsidRPr="007316B6">
        <w:rPr>
          <w:rFonts w:ascii="Book Antiqua" w:hAnsi="Book Antiqua"/>
          <w:b/>
        </w:rPr>
        <w:t xml:space="preserve"> </w:t>
      </w:r>
      <w:r>
        <w:rPr>
          <w:rFonts w:ascii="Book Antiqua" w:hAnsi="Book Antiqua"/>
          <w:sz w:val="28"/>
          <w:szCs w:val="28"/>
        </w:rPr>
        <w:t>е общото събрание,което</w:t>
      </w:r>
      <w:r w:rsidRPr="007316B6">
        <w:rPr>
          <w:rFonts w:ascii="Book Antiqua" w:hAnsi="Book Antiqua"/>
          <w:sz w:val="28"/>
          <w:szCs w:val="28"/>
        </w:rPr>
        <w:t xml:space="preserve"> се състои от всички членове на читалището, имащи право на глас. </w:t>
      </w:r>
    </w:p>
    <w:p w:rsidR="005E5CFB" w:rsidRPr="007316B6" w:rsidRDefault="005E5CFB" w:rsidP="005E5CFB">
      <w:pPr>
        <w:rPr>
          <w:rFonts w:ascii="Book Antiqua" w:hAnsi="Book Antiqua"/>
          <w:sz w:val="28"/>
          <w:szCs w:val="28"/>
        </w:rPr>
      </w:pPr>
      <w:r>
        <w:rPr>
          <w:rFonts w:ascii="Book Antiqua" w:hAnsi="Book Antiqua"/>
          <w:b/>
          <w:sz w:val="28"/>
          <w:szCs w:val="28"/>
        </w:rPr>
        <w:t xml:space="preserve">Чл. </w:t>
      </w:r>
      <w:r>
        <w:rPr>
          <w:rFonts w:ascii="Book Antiqua" w:hAnsi="Book Antiqua"/>
          <w:b/>
          <w:sz w:val="28"/>
          <w:szCs w:val="28"/>
          <w:lang w:val="en-US"/>
        </w:rPr>
        <w:t>14</w:t>
      </w:r>
      <w:r w:rsidRPr="007316B6">
        <w:rPr>
          <w:rFonts w:ascii="Book Antiqua" w:hAnsi="Book Antiqua"/>
          <w:b/>
          <w:sz w:val="28"/>
          <w:szCs w:val="28"/>
        </w:rPr>
        <w:t>. (1)</w:t>
      </w:r>
      <w:r w:rsidRPr="007316B6">
        <w:rPr>
          <w:rFonts w:ascii="Book Antiqua" w:hAnsi="Book Antiqua"/>
          <w:sz w:val="28"/>
          <w:szCs w:val="28"/>
        </w:rPr>
        <w:t xml:space="preserve"> </w:t>
      </w:r>
      <w:r w:rsidRPr="007316B6">
        <w:rPr>
          <w:rFonts w:ascii="Book Antiqua" w:hAnsi="Book Antiqua"/>
          <w:b/>
          <w:sz w:val="28"/>
          <w:szCs w:val="28"/>
        </w:rPr>
        <w:t>Общото събрание:</w:t>
      </w:r>
      <w:r w:rsidRPr="007316B6">
        <w:rPr>
          <w:rFonts w:ascii="Book Antiqua" w:hAnsi="Book Antiqua"/>
          <w:sz w:val="28"/>
          <w:szCs w:val="28"/>
        </w:rPr>
        <w:t xml:space="preserve">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Изменя и допълва устава;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Избира и освобождава членовете на настоятелството, проверителната комисия и председателя;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Приема вътрешните актове, необходими за организацията на дейността на читалището; </w:t>
      </w:r>
    </w:p>
    <w:p w:rsidR="005E5CFB" w:rsidRPr="0051123F"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Изключва членове на читалището; </w:t>
      </w:r>
    </w:p>
    <w:p w:rsidR="005E5CFB" w:rsidRDefault="005E5CFB" w:rsidP="005E5CFB">
      <w:pPr>
        <w:ind w:left="720"/>
        <w:rPr>
          <w:rFonts w:ascii="Book Antiqua" w:hAnsi="Book Antiqua"/>
          <w:sz w:val="28"/>
          <w:szCs w:val="28"/>
        </w:rPr>
      </w:pPr>
      <w:r>
        <w:rPr>
          <w:rFonts w:ascii="Book Antiqua" w:hAnsi="Book Antiqua"/>
          <w:sz w:val="28"/>
          <w:szCs w:val="28"/>
          <w:lang w:val="en-US"/>
        </w:rPr>
        <w:t>-</w:t>
      </w:r>
      <w:r>
        <w:rPr>
          <w:rFonts w:ascii="Book Antiqua" w:hAnsi="Book Antiqua"/>
          <w:sz w:val="28"/>
          <w:szCs w:val="28"/>
        </w:rPr>
        <w:t>при неспазване на устава</w:t>
      </w:r>
    </w:p>
    <w:p w:rsidR="005E5CFB" w:rsidRDefault="005E5CFB" w:rsidP="005E5CFB">
      <w:pPr>
        <w:ind w:left="720"/>
        <w:rPr>
          <w:rFonts w:ascii="Book Antiqua" w:hAnsi="Book Antiqua"/>
          <w:sz w:val="28"/>
          <w:szCs w:val="28"/>
        </w:rPr>
      </w:pPr>
      <w:r>
        <w:rPr>
          <w:rFonts w:ascii="Book Antiqua" w:hAnsi="Book Antiqua"/>
          <w:sz w:val="28"/>
          <w:szCs w:val="28"/>
        </w:rPr>
        <w:t>-при нередовно плащане на членски внос</w:t>
      </w:r>
    </w:p>
    <w:p w:rsidR="005E5CFB" w:rsidRPr="0051123F" w:rsidRDefault="005E5CFB" w:rsidP="005E5CFB">
      <w:pPr>
        <w:rPr>
          <w:rFonts w:ascii="Book Antiqua" w:hAnsi="Book Antiqua"/>
          <w:sz w:val="28"/>
          <w:szCs w:val="28"/>
        </w:rPr>
      </w:pPr>
      <w:r>
        <w:rPr>
          <w:rFonts w:ascii="Book Antiqua" w:hAnsi="Book Antiqua"/>
          <w:sz w:val="28"/>
          <w:szCs w:val="28"/>
        </w:rPr>
        <w:t xml:space="preserve">          -при системни отсъствия  от общите събрания на читалището</w:t>
      </w:r>
    </w:p>
    <w:p w:rsidR="005E5CFB" w:rsidRDefault="005E5CFB" w:rsidP="005E5CFB">
      <w:pPr>
        <w:numPr>
          <w:ilvl w:val="0"/>
          <w:numId w:val="9"/>
        </w:numPr>
        <w:suppressAutoHyphens w:val="0"/>
        <w:rPr>
          <w:rFonts w:ascii="Book Antiqua" w:hAnsi="Book Antiqua"/>
          <w:sz w:val="28"/>
          <w:szCs w:val="28"/>
        </w:rPr>
      </w:pPr>
      <w:r>
        <w:rPr>
          <w:rFonts w:ascii="Book Antiqua" w:hAnsi="Book Antiqua"/>
          <w:sz w:val="28"/>
          <w:szCs w:val="28"/>
        </w:rPr>
        <w:t>Приема членове на читалището.</w:t>
      </w:r>
    </w:p>
    <w:p w:rsidR="005E5CFB" w:rsidRDefault="005E5CFB" w:rsidP="005E5CFB">
      <w:pPr>
        <w:ind w:left="720"/>
        <w:rPr>
          <w:rFonts w:ascii="Book Antiqua" w:hAnsi="Book Antiqua"/>
          <w:sz w:val="28"/>
          <w:szCs w:val="28"/>
        </w:rPr>
      </w:pPr>
      <w:r>
        <w:rPr>
          <w:rFonts w:ascii="Book Antiqua" w:hAnsi="Book Antiqua"/>
          <w:sz w:val="28"/>
          <w:szCs w:val="28"/>
        </w:rPr>
        <w:t>- с писмена молба до настоятелството</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Определя основни насоки на дейността на читалището;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Взема решение за членуване или за прекратяване на членството в читалищно сдружение;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Приема бюджета на читалището;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Приема годишния отчет до 30 март на следващата година;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Определя размера на членския внос;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Отменя решения на органите на читалището;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Взема решения за откриване на клонове на читалището след съгласуване с общината; </w:t>
      </w:r>
    </w:p>
    <w:p w:rsidR="005E5CFB" w:rsidRPr="007316B6"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Взема решение за прекратяване на читалището; </w:t>
      </w:r>
    </w:p>
    <w:p w:rsidR="005E5CFB" w:rsidRPr="004A62DA" w:rsidRDefault="005E5CFB" w:rsidP="005E5CFB">
      <w:pPr>
        <w:numPr>
          <w:ilvl w:val="0"/>
          <w:numId w:val="9"/>
        </w:numPr>
        <w:suppressAutoHyphens w:val="0"/>
        <w:rPr>
          <w:rFonts w:ascii="Book Antiqua" w:hAnsi="Book Antiqua"/>
          <w:sz w:val="28"/>
          <w:szCs w:val="28"/>
        </w:rPr>
      </w:pPr>
      <w:r w:rsidRPr="007316B6">
        <w:rPr>
          <w:rFonts w:ascii="Book Antiqua" w:hAnsi="Book Antiqua"/>
          <w:sz w:val="28"/>
          <w:szCs w:val="28"/>
        </w:rPr>
        <w:t xml:space="preserve">Взема решение за отнасяне до съда на незаконосъобразни действия на ръководството или отделни читалищни членове. </w:t>
      </w:r>
    </w:p>
    <w:p w:rsidR="005E5CFB" w:rsidRPr="007316B6" w:rsidRDefault="005E5CFB" w:rsidP="005E5CFB">
      <w:pPr>
        <w:numPr>
          <w:ilvl w:val="0"/>
          <w:numId w:val="9"/>
        </w:numPr>
        <w:suppressAutoHyphens w:val="0"/>
        <w:rPr>
          <w:rFonts w:ascii="Book Antiqua" w:hAnsi="Book Antiqua"/>
          <w:sz w:val="28"/>
          <w:szCs w:val="28"/>
        </w:rPr>
      </w:pPr>
      <w:r>
        <w:rPr>
          <w:rFonts w:ascii="Book Antiqua" w:hAnsi="Book Antiqua"/>
          <w:sz w:val="28"/>
          <w:szCs w:val="28"/>
        </w:rPr>
        <w:t>Приема реда за определяне на членски внос.</w:t>
      </w:r>
    </w:p>
    <w:p w:rsidR="005E5CFB" w:rsidRPr="00A25778" w:rsidRDefault="005E5CFB" w:rsidP="005E5CFB">
      <w:pPr>
        <w:rPr>
          <w:rFonts w:ascii="Book Antiqua" w:hAnsi="Book Antiqua"/>
          <w:b/>
          <w:sz w:val="28"/>
          <w:szCs w:val="28"/>
        </w:rPr>
      </w:pPr>
      <w:r>
        <w:rPr>
          <w:rFonts w:ascii="Book Antiqua" w:hAnsi="Book Antiqua"/>
          <w:sz w:val="28"/>
          <w:szCs w:val="28"/>
        </w:rPr>
        <w:t xml:space="preserve"> </w:t>
      </w:r>
      <w:r w:rsidRPr="00A25778">
        <w:rPr>
          <w:rFonts w:ascii="Book Antiqua" w:hAnsi="Book Antiqua"/>
          <w:b/>
          <w:sz w:val="28"/>
          <w:szCs w:val="28"/>
        </w:rPr>
        <w:t xml:space="preserve">(2) Решенията на общото събрание са задължителни за другите органи на читалището. </w:t>
      </w:r>
    </w:p>
    <w:p w:rsidR="005E5CFB" w:rsidRPr="007316B6" w:rsidRDefault="005E5CFB" w:rsidP="005E5CFB">
      <w:pPr>
        <w:rPr>
          <w:rFonts w:ascii="Book Antiqua" w:hAnsi="Book Antiqua"/>
          <w:sz w:val="28"/>
          <w:szCs w:val="28"/>
        </w:rPr>
      </w:pPr>
      <w:r>
        <w:rPr>
          <w:rFonts w:ascii="Book Antiqua" w:hAnsi="Book Antiqua"/>
          <w:b/>
          <w:sz w:val="28"/>
          <w:szCs w:val="28"/>
        </w:rPr>
        <w:t xml:space="preserve">Чл. </w:t>
      </w:r>
      <w:r>
        <w:rPr>
          <w:rFonts w:ascii="Book Antiqua" w:hAnsi="Book Antiqua"/>
          <w:b/>
          <w:sz w:val="28"/>
          <w:szCs w:val="28"/>
          <w:lang w:val="en-US"/>
        </w:rPr>
        <w:t>15</w:t>
      </w:r>
      <w:r w:rsidRPr="009228DD">
        <w:rPr>
          <w:rFonts w:ascii="Book Antiqua" w:hAnsi="Book Antiqua"/>
          <w:b/>
          <w:sz w:val="28"/>
          <w:szCs w:val="28"/>
        </w:rPr>
        <w:t>.</w:t>
      </w:r>
      <w:r w:rsidRPr="007316B6">
        <w:rPr>
          <w:rFonts w:ascii="Book Antiqua" w:hAnsi="Book Antiqua"/>
          <w:sz w:val="28"/>
          <w:szCs w:val="28"/>
        </w:rPr>
        <w:t xml:space="preserve">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 </w:t>
      </w:r>
    </w:p>
    <w:p w:rsidR="005E5CFB" w:rsidRDefault="005E5CFB" w:rsidP="005E5CFB">
      <w:pPr>
        <w:rPr>
          <w:rFonts w:ascii="Book Antiqua" w:hAnsi="Book Antiqua"/>
          <w:sz w:val="28"/>
          <w:szCs w:val="28"/>
          <w:lang w:val="en-US"/>
        </w:rPr>
      </w:pPr>
      <w:r w:rsidRPr="007316B6">
        <w:rPr>
          <w:rFonts w:ascii="Book Antiqua" w:hAnsi="Book Antiqua"/>
          <w:sz w:val="28"/>
          <w:szCs w:val="28"/>
        </w:rPr>
        <w:t xml:space="preserve">(3)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5E5CFB" w:rsidRPr="009D7611" w:rsidRDefault="005E5CFB" w:rsidP="005E5CFB">
      <w:pPr>
        <w:rPr>
          <w:rFonts w:ascii="Book Antiqua" w:hAnsi="Book Antiqua"/>
          <w:sz w:val="28"/>
          <w:szCs w:val="28"/>
          <w:lang w:val="en-US"/>
        </w:rPr>
      </w:pPr>
    </w:p>
    <w:p w:rsidR="005E5CFB" w:rsidRPr="007316B6" w:rsidRDefault="005E5CFB" w:rsidP="005E5CFB">
      <w:pPr>
        <w:rPr>
          <w:rFonts w:ascii="Book Antiqua" w:hAnsi="Book Antiqua"/>
          <w:sz w:val="28"/>
          <w:szCs w:val="28"/>
        </w:rPr>
      </w:pPr>
      <w:r w:rsidRPr="00606507">
        <w:rPr>
          <w:rFonts w:ascii="Book Antiqua" w:hAnsi="Book Antiqua"/>
          <w:b/>
          <w:sz w:val="28"/>
          <w:szCs w:val="28"/>
        </w:rPr>
        <w:t xml:space="preserve">Чл. </w:t>
      </w:r>
      <w:r>
        <w:rPr>
          <w:rFonts w:ascii="Book Antiqua" w:hAnsi="Book Antiqua"/>
          <w:b/>
          <w:sz w:val="28"/>
          <w:szCs w:val="28"/>
        </w:rPr>
        <w:t>1</w:t>
      </w:r>
      <w:r>
        <w:rPr>
          <w:rFonts w:ascii="Book Antiqua" w:hAnsi="Book Antiqua"/>
          <w:b/>
          <w:sz w:val="28"/>
          <w:szCs w:val="28"/>
          <w:lang w:val="en-US"/>
        </w:rPr>
        <w:t>6</w:t>
      </w:r>
      <w:r w:rsidRPr="00606507">
        <w:rPr>
          <w:rFonts w:ascii="Book Antiqua" w:hAnsi="Book Antiqua"/>
          <w:b/>
          <w:sz w:val="28"/>
          <w:szCs w:val="28"/>
        </w:rPr>
        <w:t>.</w:t>
      </w:r>
      <w:r w:rsidRPr="007316B6">
        <w:rPr>
          <w:rFonts w:ascii="Book Antiqua" w:hAnsi="Book Antiqua"/>
          <w:sz w:val="28"/>
          <w:szCs w:val="28"/>
        </w:rPr>
        <w:t xml:space="preserve">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5E5CFB" w:rsidRPr="007316B6" w:rsidRDefault="005E5CFB" w:rsidP="005E5CFB">
      <w:pPr>
        <w:rPr>
          <w:rFonts w:ascii="Book Antiqua" w:hAnsi="Book Antiqua"/>
          <w:sz w:val="28"/>
          <w:szCs w:val="28"/>
        </w:rPr>
      </w:pPr>
    </w:p>
    <w:p w:rsidR="005E5CFB" w:rsidRPr="007316B6" w:rsidRDefault="005E5CFB" w:rsidP="005E5CFB">
      <w:pPr>
        <w:rPr>
          <w:rFonts w:ascii="Book Antiqua" w:hAnsi="Book Antiqua"/>
          <w:b/>
          <w:sz w:val="28"/>
          <w:szCs w:val="28"/>
        </w:rPr>
      </w:pPr>
      <w:r w:rsidRPr="007316B6">
        <w:rPr>
          <w:rFonts w:ascii="Book Antiqua" w:hAnsi="Book Antiqua"/>
          <w:b/>
          <w:sz w:val="28"/>
          <w:szCs w:val="28"/>
        </w:rPr>
        <w:t xml:space="preserve">(2) Настоятелството: </w:t>
      </w:r>
    </w:p>
    <w:p w:rsidR="005E5CFB" w:rsidRPr="007316B6" w:rsidRDefault="005E5CFB" w:rsidP="005E5CFB">
      <w:pPr>
        <w:numPr>
          <w:ilvl w:val="0"/>
          <w:numId w:val="10"/>
        </w:numPr>
        <w:suppressAutoHyphens w:val="0"/>
        <w:rPr>
          <w:rFonts w:ascii="Book Antiqua" w:hAnsi="Book Antiqua"/>
          <w:sz w:val="28"/>
          <w:szCs w:val="28"/>
        </w:rPr>
      </w:pPr>
      <w:r w:rsidRPr="007316B6">
        <w:rPr>
          <w:rFonts w:ascii="Book Antiqua" w:hAnsi="Book Antiqua"/>
          <w:sz w:val="28"/>
          <w:szCs w:val="28"/>
        </w:rPr>
        <w:t xml:space="preserve">свиква общото събрание; </w:t>
      </w:r>
    </w:p>
    <w:p w:rsidR="005E5CFB" w:rsidRPr="007316B6" w:rsidRDefault="005E5CFB" w:rsidP="005E5CFB">
      <w:pPr>
        <w:numPr>
          <w:ilvl w:val="0"/>
          <w:numId w:val="10"/>
        </w:numPr>
        <w:suppressAutoHyphens w:val="0"/>
        <w:rPr>
          <w:rFonts w:ascii="Book Antiqua" w:hAnsi="Book Antiqua"/>
          <w:sz w:val="28"/>
          <w:szCs w:val="28"/>
        </w:rPr>
      </w:pPr>
      <w:r w:rsidRPr="007316B6">
        <w:rPr>
          <w:rFonts w:ascii="Book Antiqua" w:hAnsi="Book Antiqua"/>
          <w:sz w:val="28"/>
          <w:szCs w:val="28"/>
        </w:rPr>
        <w:t xml:space="preserve">осигурява изпълнението на решенията на общото събрание; </w:t>
      </w:r>
    </w:p>
    <w:p w:rsidR="005E5CFB" w:rsidRPr="007316B6" w:rsidRDefault="005E5CFB" w:rsidP="005E5CFB">
      <w:pPr>
        <w:numPr>
          <w:ilvl w:val="0"/>
          <w:numId w:val="10"/>
        </w:numPr>
        <w:suppressAutoHyphens w:val="0"/>
        <w:rPr>
          <w:rFonts w:ascii="Book Antiqua" w:hAnsi="Book Antiqua"/>
          <w:sz w:val="28"/>
          <w:szCs w:val="28"/>
        </w:rPr>
      </w:pPr>
      <w:r w:rsidRPr="007316B6">
        <w:rPr>
          <w:rFonts w:ascii="Book Antiqua" w:hAnsi="Book Antiqua"/>
          <w:sz w:val="28"/>
          <w:szCs w:val="28"/>
        </w:rPr>
        <w:t xml:space="preserve">подготвя и внася в общото събрание проект за бюджет на читалището и утвърждава щата му; </w:t>
      </w:r>
    </w:p>
    <w:p w:rsidR="005E5CFB" w:rsidRPr="007316B6" w:rsidRDefault="005E5CFB" w:rsidP="005E5CFB">
      <w:pPr>
        <w:numPr>
          <w:ilvl w:val="0"/>
          <w:numId w:val="10"/>
        </w:numPr>
        <w:suppressAutoHyphens w:val="0"/>
        <w:rPr>
          <w:rFonts w:ascii="Book Antiqua" w:hAnsi="Book Antiqua"/>
          <w:sz w:val="28"/>
          <w:szCs w:val="28"/>
        </w:rPr>
      </w:pPr>
      <w:r w:rsidRPr="007316B6">
        <w:rPr>
          <w:rFonts w:ascii="Book Antiqua" w:hAnsi="Book Antiqua"/>
          <w:sz w:val="28"/>
          <w:szCs w:val="28"/>
        </w:rPr>
        <w:t xml:space="preserve">подготвя и внася в общото събрание отчет за дейността на читалището; </w:t>
      </w:r>
    </w:p>
    <w:p w:rsidR="005E5CFB" w:rsidRPr="007316B6" w:rsidRDefault="005E5CFB" w:rsidP="005E5CFB">
      <w:pPr>
        <w:numPr>
          <w:ilvl w:val="0"/>
          <w:numId w:val="10"/>
        </w:numPr>
        <w:suppressAutoHyphens w:val="0"/>
        <w:rPr>
          <w:rFonts w:ascii="Book Antiqua" w:hAnsi="Book Antiqua"/>
          <w:sz w:val="28"/>
          <w:szCs w:val="28"/>
        </w:rPr>
      </w:pPr>
      <w:r w:rsidRPr="007316B6">
        <w:rPr>
          <w:rFonts w:ascii="Book Antiqua" w:hAnsi="Book Antiqua"/>
          <w:sz w:val="28"/>
          <w:szCs w:val="28"/>
        </w:rPr>
        <w:t xml:space="preserve">назначава секретаря на читалището и утвърждава длъжностната му характеристика. </w:t>
      </w:r>
    </w:p>
    <w:p w:rsidR="005E5CFB" w:rsidRPr="007316B6" w:rsidRDefault="005E5CFB" w:rsidP="005E5CFB">
      <w:pPr>
        <w:ind w:left="360"/>
        <w:jc w:val="both"/>
        <w:rPr>
          <w:rFonts w:ascii="Book Antiqua" w:hAnsi="Book Antiqua"/>
          <w:sz w:val="28"/>
          <w:szCs w:val="28"/>
        </w:rPr>
      </w:pPr>
      <w:r w:rsidRPr="007316B6">
        <w:rPr>
          <w:rFonts w:ascii="Book Antiqua" w:hAnsi="Book Antiqua"/>
          <w:sz w:val="28"/>
          <w:szCs w:val="28"/>
        </w:rPr>
        <w:t xml:space="preserve">(3) Настоятелството взема решение с мнозинство повече от половината на членовете си. </w:t>
      </w:r>
    </w:p>
    <w:p w:rsidR="005E5CFB" w:rsidRPr="007316B6" w:rsidRDefault="005E5CFB" w:rsidP="005E5CFB">
      <w:pPr>
        <w:jc w:val="both"/>
        <w:rPr>
          <w:rFonts w:ascii="Book Antiqua" w:hAnsi="Book Antiqua"/>
          <w:sz w:val="28"/>
          <w:szCs w:val="28"/>
        </w:rPr>
      </w:pPr>
    </w:p>
    <w:p w:rsidR="005E5CFB" w:rsidRPr="007316B6" w:rsidRDefault="005E5CFB" w:rsidP="005E5CFB">
      <w:pPr>
        <w:rPr>
          <w:rFonts w:ascii="Book Antiqua" w:hAnsi="Book Antiqua"/>
          <w:sz w:val="28"/>
          <w:szCs w:val="28"/>
        </w:rPr>
      </w:pPr>
      <w:r>
        <w:rPr>
          <w:rFonts w:ascii="Book Antiqua" w:hAnsi="Book Antiqua"/>
          <w:b/>
          <w:sz w:val="28"/>
          <w:szCs w:val="28"/>
        </w:rPr>
        <w:t>Чл. 1</w:t>
      </w:r>
      <w:r>
        <w:rPr>
          <w:rFonts w:ascii="Book Antiqua" w:hAnsi="Book Antiqua"/>
          <w:b/>
          <w:sz w:val="28"/>
          <w:szCs w:val="28"/>
          <w:lang w:val="en-US"/>
        </w:rPr>
        <w:t>7</w:t>
      </w:r>
      <w:r w:rsidRPr="00606507">
        <w:rPr>
          <w:rFonts w:ascii="Book Antiqua" w:hAnsi="Book Antiqua"/>
          <w:b/>
          <w:sz w:val="28"/>
          <w:szCs w:val="28"/>
        </w:rPr>
        <w:t>.</w:t>
      </w:r>
      <w:r w:rsidRPr="007316B6">
        <w:rPr>
          <w:rFonts w:ascii="Book Antiqua" w:hAnsi="Book Antiqua"/>
          <w:sz w:val="28"/>
          <w:szCs w:val="28"/>
        </w:rPr>
        <w:t xml:space="preserve"> (1) Председателят на читалището е член на настоятелството и се избира от общото събрание за срок до 3 години. </w:t>
      </w:r>
    </w:p>
    <w:p w:rsidR="005E5CFB" w:rsidRDefault="005E5CFB" w:rsidP="005E5CFB">
      <w:pPr>
        <w:rPr>
          <w:rFonts w:ascii="Book Antiqua" w:hAnsi="Book Antiqua"/>
          <w:b/>
          <w:sz w:val="28"/>
          <w:szCs w:val="28"/>
        </w:rPr>
      </w:pPr>
    </w:p>
    <w:p w:rsidR="005E5CFB" w:rsidRDefault="005E5CFB" w:rsidP="005E5CFB">
      <w:pPr>
        <w:rPr>
          <w:rFonts w:ascii="Book Antiqua" w:hAnsi="Book Antiqua"/>
          <w:b/>
          <w:sz w:val="28"/>
          <w:szCs w:val="28"/>
        </w:rPr>
      </w:pPr>
    </w:p>
    <w:p w:rsidR="005E5CFB" w:rsidRPr="00606507" w:rsidRDefault="005E5CFB" w:rsidP="005E5CFB">
      <w:pPr>
        <w:rPr>
          <w:rFonts w:ascii="Book Antiqua" w:hAnsi="Book Antiqua"/>
          <w:b/>
          <w:sz w:val="28"/>
          <w:szCs w:val="28"/>
        </w:rPr>
      </w:pPr>
      <w:r>
        <w:rPr>
          <w:rFonts w:ascii="Book Antiqua" w:hAnsi="Book Antiqua"/>
          <w:b/>
          <w:sz w:val="28"/>
          <w:szCs w:val="28"/>
        </w:rPr>
        <w:t xml:space="preserve">   </w:t>
      </w:r>
      <w:r w:rsidRPr="00606507">
        <w:rPr>
          <w:rFonts w:ascii="Book Antiqua" w:hAnsi="Book Antiqua"/>
          <w:b/>
          <w:sz w:val="28"/>
          <w:szCs w:val="28"/>
        </w:rPr>
        <w:t xml:space="preserve">(2) Председателят: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1. организира дейността на читалището съобразно закона, устава и решенията на общото събрание;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2. представлява читалището;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3. свиква и ръководи заседанията на настоятелството и председателства общото събрание; </w:t>
      </w:r>
    </w:p>
    <w:p w:rsidR="005E5CFB" w:rsidRPr="007316B6" w:rsidRDefault="005E5CFB" w:rsidP="005E5CFB">
      <w:pPr>
        <w:rPr>
          <w:rFonts w:ascii="Book Antiqua" w:hAnsi="Book Antiqua"/>
          <w:sz w:val="28"/>
          <w:szCs w:val="28"/>
        </w:rPr>
      </w:pPr>
      <w:r w:rsidRPr="007316B6">
        <w:rPr>
          <w:rFonts w:ascii="Book Antiqua" w:hAnsi="Book Antiqua"/>
          <w:sz w:val="28"/>
          <w:szCs w:val="28"/>
        </w:rPr>
        <w:t>4. сключва и прекратява трудовите договори със служителите съобразно бюджета на читалището и въз осн</w:t>
      </w:r>
      <w:r>
        <w:rPr>
          <w:rFonts w:ascii="Book Antiqua" w:hAnsi="Book Antiqua"/>
          <w:sz w:val="28"/>
          <w:szCs w:val="28"/>
        </w:rPr>
        <w:t>ова решение на настоятелството.</w:t>
      </w:r>
    </w:p>
    <w:p w:rsidR="005E5CFB" w:rsidRPr="007316B6" w:rsidRDefault="005E5CFB" w:rsidP="005E5CFB">
      <w:pPr>
        <w:rPr>
          <w:rFonts w:ascii="Book Antiqua" w:hAnsi="Book Antiqua"/>
          <w:sz w:val="28"/>
          <w:szCs w:val="28"/>
        </w:rPr>
      </w:pPr>
      <w:r>
        <w:rPr>
          <w:rFonts w:ascii="Book Antiqua" w:hAnsi="Book Antiqua"/>
          <w:b/>
          <w:sz w:val="28"/>
          <w:szCs w:val="28"/>
        </w:rPr>
        <w:t>Чл. 1</w:t>
      </w:r>
      <w:r>
        <w:rPr>
          <w:rFonts w:ascii="Book Antiqua" w:hAnsi="Book Antiqua"/>
          <w:b/>
          <w:sz w:val="28"/>
          <w:szCs w:val="28"/>
          <w:lang w:val="en-US"/>
        </w:rPr>
        <w:t>7</w:t>
      </w:r>
      <w:r w:rsidRPr="00606507">
        <w:rPr>
          <w:rFonts w:ascii="Book Antiqua" w:hAnsi="Book Antiqua"/>
          <w:b/>
          <w:sz w:val="28"/>
          <w:szCs w:val="28"/>
        </w:rPr>
        <w:t>а</w:t>
      </w:r>
      <w:r w:rsidRPr="007316B6">
        <w:rPr>
          <w:rFonts w:ascii="Book Antiqua" w:hAnsi="Book Antiqua"/>
          <w:sz w:val="28"/>
          <w:szCs w:val="28"/>
        </w:rPr>
        <w:t xml:space="preserve">. (1) </w:t>
      </w:r>
      <w:r w:rsidRPr="00F20439">
        <w:rPr>
          <w:rFonts w:ascii="Book Antiqua" w:hAnsi="Book Antiqua"/>
          <w:b/>
          <w:sz w:val="28"/>
          <w:szCs w:val="28"/>
        </w:rPr>
        <w:t>Секретарят на читалището:</w:t>
      </w:r>
      <w:r w:rsidRPr="007316B6">
        <w:rPr>
          <w:rFonts w:ascii="Book Antiqua" w:hAnsi="Book Antiqua"/>
          <w:sz w:val="28"/>
          <w:szCs w:val="28"/>
        </w:rPr>
        <w:t xml:space="preserve"> </w:t>
      </w:r>
    </w:p>
    <w:p w:rsidR="005E5CFB" w:rsidRPr="007316B6" w:rsidRDefault="005E5CFB" w:rsidP="005E5CFB">
      <w:pPr>
        <w:numPr>
          <w:ilvl w:val="0"/>
          <w:numId w:val="11"/>
        </w:numPr>
        <w:suppressAutoHyphens w:val="0"/>
        <w:rPr>
          <w:rFonts w:ascii="Book Antiqua" w:hAnsi="Book Antiqua"/>
          <w:sz w:val="28"/>
          <w:szCs w:val="28"/>
        </w:rPr>
      </w:pPr>
      <w:r w:rsidRPr="007316B6">
        <w:rPr>
          <w:rFonts w:ascii="Book Antiqua" w:hAnsi="Book Antiqua"/>
          <w:sz w:val="28"/>
          <w:szCs w:val="28"/>
        </w:rPr>
        <w:t xml:space="preserve">организира изпълнението на решенията на настоятелството, включително решенията за изпълнението на бюджета; </w:t>
      </w:r>
    </w:p>
    <w:p w:rsidR="005E5CFB" w:rsidRPr="007316B6" w:rsidRDefault="005E5CFB" w:rsidP="005E5CFB">
      <w:pPr>
        <w:numPr>
          <w:ilvl w:val="0"/>
          <w:numId w:val="11"/>
        </w:numPr>
        <w:suppressAutoHyphens w:val="0"/>
        <w:rPr>
          <w:rFonts w:ascii="Book Antiqua" w:hAnsi="Book Antiqua"/>
          <w:sz w:val="28"/>
          <w:szCs w:val="28"/>
        </w:rPr>
      </w:pPr>
      <w:r w:rsidRPr="007316B6">
        <w:rPr>
          <w:rFonts w:ascii="Book Antiqua" w:hAnsi="Book Antiqua"/>
          <w:sz w:val="28"/>
          <w:szCs w:val="28"/>
        </w:rPr>
        <w:t xml:space="preserve">организира текущата основна и допълнителна дейност; </w:t>
      </w:r>
    </w:p>
    <w:p w:rsidR="005E5CFB" w:rsidRPr="007316B6" w:rsidRDefault="005E5CFB" w:rsidP="005E5CFB">
      <w:pPr>
        <w:numPr>
          <w:ilvl w:val="0"/>
          <w:numId w:val="11"/>
        </w:numPr>
        <w:suppressAutoHyphens w:val="0"/>
        <w:rPr>
          <w:rFonts w:ascii="Book Antiqua" w:hAnsi="Book Antiqua"/>
          <w:sz w:val="28"/>
          <w:szCs w:val="28"/>
        </w:rPr>
      </w:pPr>
      <w:r w:rsidRPr="007316B6">
        <w:rPr>
          <w:rFonts w:ascii="Book Antiqua" w:hAnsi="Book Antiqua"/>
          <w:sz w:val="28"/>
          <w:szCs w:val="28"/>
        </w:rPr>
        <w:t xml:space="preserve">отговаря за работата на щатния и хонорувания персонал; </w:t>
      </w:r>
    </w:p>
    <w:p w:rsidR="005E5CFB" w:rsidRPr="007316B6" w:rsidRDefault="005E5CFB" w:rsidP="005E5CFB">
      <w:pPr>
        <w:numPr>
          <w:ilvl w:val="0"/>
          <w:numId w:val="11"/>
        </w:numPr>
        <w:suppressAutoHyphens w:val="0"/>
        <w:rPr>
          <w:rFonts w:ascii="Book Antiqua" w:hAnsi="Book Antiqua"/>
          <w:sz w:val="28"/>
          <w:szCs w:val="28"/>
        </w:rPr>
      </w:pPr>
      <w:r w:rsidRPr="007316B6">
        <w:rPr>
          <w:rFonts w:ascii="Book Antiqua" w:hAnsi="Book Antiqua"/>
          <w:sz w:val="28"/>
          <w:szCs w:val="28"/>
        </w:rPr>
        <w:t xml:space="preserve">представлява читалището заедно и поотделно с председателя. </w:t>
      </w:r>
    </w:p>
    <w:p w:rsidR="005E5CFB" w:rsidRPr="007316B6" w:rsidRDefault="005E5CFB" w:rsidP="005E5CFB">
      <w:pPr>
        <w:jc w:val="both"/>
        <w:rPr>
          <w:rFonts w:ascii="Book Antiqua" w:hAnsi="Book Antiqua"/>
          <w:sz w:val="28"/>
          <w:szCs w:val="28"/>
        </w:rPr>
      </w:pPr>
      <w:r w:rsidRPr="007316B6">
        <w:rPr>
          <w:rFonts w:ascii="Book Antiqua" w:hAnsi="Book Antiqua"/>
          <w:sz w:val="28"/>
          <w:szCs w:val="28"/>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5E5CFB" w:rsidRPr="007316B6" w:rsidRDefault="005E5CFB" w:rsidP="005E5CFB">
      <w:pPr>
        <w:jc w:val="both"/>
        <w:rPr>
          <w:rFonts w:ascii="Book Antiqua" w:hAnsi="Book Antiqua"/>
          <w:sz w:val="28"/>
          <w:szCs w:val="28"/>
        </w:rPr>
      </w:pPr>
    </w:p>
    <w:p w:rsidR="005E5CFB" w:rsidRPr="007316B6" w:rsidRDefault="005E5CFB" w:rsidP="005E5CFB">
      <w:pPr>
        <w:rPr>
          <w:rFonts w:ascii="Book Antiqua" w:hAnsi="Book Antiqua"/>
          <w:sz w:val="28"/>
          <w:szCs w:val="28"/>
        </w:rPr>
      </w:pPr>
      <w:r w:rsidRPr="00F20439">
        <w:rPr>
          <w:rFonts w:ascii="Book Antiqua" w:hAnsi="Book Antiqua"/>
          <w:b/>
          <w:sz w:val="28"/>
          <w:szCs w:val="28"/>
        </w:rPr>
        <w:t>Чл. 1</w:t>
      </w:r>
      <w:r>
        <w:rPr>
          <w:rFonts w:ascii="Book Antiqua" w:hAnsi="Book Antiqua"/>
          <w:b/>
          <w:sz w:val="28"/>
          <w:szCs w:val="28"/>
          <w:lang w:val="en-US"/>
        </w:rPr>
        <w:t>8</w:t>
      </w:r>
      <w:r w:rsidRPr="007316B6">
        <w:rPr>
          <w:rFonts w:ascii="Book Antiqua" w:hAnsi="Book Antiqua"/>
          <w:sz w:val="28"/>
          <w:szCs w:val="28"/>
        </w:rPr>
        <w:t xml:space="preserve">. (1) </w:t>
      </w:r>
      <w:r w:rsidRPr="00F20439">
        <w:rPr>
          <w:rFonts w:ascii="Book Antiqua" w:hAnsi="Book Antiqua"/>
          <w:b/>
          <w:sz w:val="28"/>
          <w:szCs w:val="28"/>
        </w:rPr>
        <w:t>Проверителната комисия</w:t>
      </w:r>
      <w:r w:rsidRPr="007316B6">
        <w:rPr>
          <w:rFonts w:ascii="Book Antiqua" w:hAnsi="Book Antiqua"/>
          <w:sz w:val="28"/>
          <w:szCs w:val="28"/>
        </w:rPr>
        <w:t xml:space="preserve"> се състои най-малко от трима членове, избрани за срок до 3 години.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5E5CFB" w:rsidRPr="007316B6" w:rsidRDefault="005E5CFB" w:rsidP="005E5CFB">
      <w:pPr>
        <w:rPr>
          <w:rFonts w:ascii="Book Antiqua" w:hAnsi="Book Antiqua"/>
          <w:sz w:val="28"/>
          <w:szCs w:val="28"/>
        </w:rPr>
      </w:pPr>
    </w:p>
    <w:p w:rsidR="005E5CFB" w:rsidRPr="007316B6" w:rsidRDefault="005E5CFB" w:rsidP="005E5CFB">
      <w:pPr>
        <w:rPr>
          <w:rFonts w:ascii="Book Antiqua" w:hAnsi="Book Antiqua"/>
          <w:sz w:val="28"/>
          <w:szCs w:val="28"/>
        </w:rPr>
      </w:pPr>
      <w:r>
        <w:rPr>
          <w:rFonts w:ascii="Book Antiqua" w:hAnsi="Book Antiqua"/>
          <w:b/>
          <w:sz w:val="28"/>
          <w:szCs w:val="28"/>
        </w:rPr>
        <w:t>Чл. 1</w:t>
      </w:r>
      <w:r>
        <w:rPr>
          <w:rFonts w:ascii="Book Antiqua" w:hAnsi="Book Antiqua"/>
          <w:b/>
          <w:sz w:val="28"/>
          <w:szCs w:val="28"/>
          <w:lang w:val="en-US"/>
        </w:rPr>
        <w:t>9</w:t>
      </w:r>
      <w:r w:rsidRPr="00F20439">
        <w:rPr>
          <w:rFonts w:ascii="Book Antiqua" w:hAnsi="Book Antiqua"/>
          <w:b/>
          <w:sz w:val="28"/>
          <w:szCs w:val="28"/>
        </w:rPr>
        <w:t>.</w:t>
      </w:r>
      <w:r w:rsidRPr="007316B6">
        <w:rPr>
          <w:rFonts w:ascii="Book Antiqua" w:hAnsi="Book Antiqua"/>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p>
    <w:p w:rsidR="005E5CFB" w:rsidRPr="007316B6" w:rsidRDefault="005E5CFB" w:rsidP="005E5CFB">
      <w:pPr>
        <w:rPr>
          <w:rFonts w:ascii="Book Antiqua" w:hAnsi="Book Antiqua"/>
          <w:sz w:val="28"/>
          <w:szCs w:val="28"/>
        </w:rPr>
      </w:pPr>
    </w:p>
    <w:p w:rsidR="005E5CFB" w:rsidRDefault="005E5CFB" w:rsidP="005E5CFB">
      <w:pPr>
        <w:rPr>
          <w:rFonts w:ascii="Book Antiqua" w:hAnsi="Book Antiqua"/>
          <w:sz w:val="28"/>
          <w:szCs w:val="28"/>
        </w:rPr>
      </w:pPr>
      <w:r>
        <w:rPr>
          <w:rFonts w:ascii="Book Antiqua" w:hAnsi="Book Antiqua"/>
          <w:b/>
          <w:sz w:val="28"/>
          <w:szCs w:val="28"/>
        </w:rPr>
        <w:t>Чл. 1</w:t>
      </w:r>
      <w:r>
        <w:rPr>
          <w:rFonts w:ascii="Book Antiqua" w:hAnsi="Book Antiqua"/>
          <w:b/>
          <w:sz w:val="28"/>
          <w:szCs w:val="28"/>
          <w:lang w:val="en-US"/>
        </w:rPr>
        <w:t>9а</w:t>
      </w:r>
      <w:r w:rsidRPr="00F20439">
        <w:rPr>
          <w:rFonts w:ascii="Book Antiqua" w:hAnsi="Book Antiqua"/>
          <w:b/>
          <w:sz w:val="28"/>
          <w:szCs w:val="28"/>
        </w:rPr>
        <w:t>.</w:t>
      </w:r>
      <w:r w:rsidRPr="007316B6">
        <w:rPr>
          <w:rFonts w:ascii="Book Antiqua" w:hAnsi="Book Antiqua"/>
          <w:sz w:val="28"/>
          <w:szCs w:val="28"/>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5E5CFB" w:rsidRPr="00F20439" w:rsidRDefault="005E5CFB" w:rsidP="005E5CFB">
      <w:pPr>
        <w:jc w:val="center"/>
        <w:rPr>
          <w:rFonts w:ascii="Book Antiqua" w:hAnsi="Book Antiqua"/>
          <w:b/>
          <w:sz w:val="28"/>
          <w:szCs w:val="28"/>
          <w:u w:val="single"/>
        </w:rPr>
      </w:pPr>
      <w:r w:rsidRPr="00F20439">
        <w:rPr>
          <w:rFonts w:ascii="Book Antiqua" w:hAnsi="Book Antiqua"/>
          <w:b/>
          <w:sz w:val="28"/>
          <w:szCs w:val="28"/>
          <w:u w:val="single"/>
        </w:rPr>
        <w:t>Глава четвърта</w:t>
      </w:r>
    </w:p>
    <w:p w:rsidR="005E5CFB" w:rsidRPr="00F20439" w:rsidRDefault="005E5CFB" w:rsidP="005E5CFB">
      <w:pPr>
        <w:jc w:val="center"/>
        <w:rPr>
          <w:rFonts w:ascii="Book Antiqua" w:hAnsi="Book Antiqua"/>
          <w:b/>
          <w:sz w:val="28"/>
          <w:szCs w:val="28"/>
          <w:u w:val="single"/>
        </w:rPr>
      </w:pPr>
      <w:r w:rsidRPr="00F20439">
        <w:rPr>
          <w:rFonts w:ascii="Book Antiqua" w:hAnsi="Book Antiqua"/>
          <w:b/>
          <w:sz w:val="28"/>
          <w:szCs w:val="28"/>
          <w:u w:val="single"/>
        </w:rPr>
        <w:t>ИМУЩЕСТВО И ФИНАНСИРАНЕ</w:t>
      </w:r>
    </w:p>
    <w:p w:rsidR="005E5CFB" w:rsidRPr="007316B6" w:rsidRDefault="005E5CFB" w:rsidP="005E5CFB">
      <w:pPr>
        <w:jc w:val="center"/>
        <w:rPr>
          <w:rFonts w:ascii="Book Antiqua" w:hAnsi="Book Antiqua"/>
          <w:b/>
          <w:sz w:val="28"/>
          <w:szCs w:val="28"/>
        </w:rPr>
      </w:pPr>
    </w:p>
    <w:p w:rsidR="005E5CFB" w:rsidRPr="007316B6" w:rsidRDefault="005E5CFB" w:rsidP="005E5CFB">
      <w:pPr>
        <w:rPr>
          <w:rFonts w:ascii="Book Antiqua" w:hAnsi="Book Antiqua"/>
          <w:sz w:val="28"/>
          <w:szCs w:val="28"/>
        </w:rPr>
      </w:pPr>
      <w:r>
        <w:rPr>
          <w:rFonts w:ascii="Book Antiqua" w:hAnsi="Book Antiqua"/>
          <w:b/>
          <w:sz w:val="28"/>
          <w:szCs w:val="28"/>
        </w:rPr>
        <w:t>Чл. 20</w:t>
      </w:r>
      <w:r w:rsidRPr="00F20439">
        <w:rPr>
          <w:rFonts w:ascii="Book Antiqua" w:hAnsi="Book Antiqua"/>
          <w:b/>
          <w:sz w:val="28"/>
          <w:szCs w:val="28"/>
        </w:rPr>
        <w:t>.</w:t>
      </w:r>
      <w:r w:rsidRPr="007316B6">
        <w:rPr>
          <w:rFonts w:ascii="Book Antiqua" w:hAnsi="Book Antiqua"/>
          <w:sz w:val="28"/>
          <w:szCs w:val="28"/>
        </w:rPr>
        <w:t xml:space="preserve"> Имуществото на читалището се състои от право на собственост и от други вещни права, вземания, ценни книжа, други права и задължения. </w:t>
      </w:r>
    </w:p>
    <w:p w:rsidR="005E5CFB" w:rsidRPr="007316B6" w:rsidRDefault="005E5CFB" w:rsidP="005E5CFB">
      <w:pPr>
        <w:rPr>
          <w:rFonts w:ascii="Book Antiqua" w:hAnsi="Book Antiqua"/>
          <w:sz w:val="28"/>
          <w:szCs w:val="28"/>
        </w:rPr>
      </w:pPr>
    </w:p>
    <w:p w:rsidR="005E5CFB" w:rsidRPr="007316B6" w:rsidRDefault="005E5CFB" w:rsidP="005E5CFB">
      <w:pPr>
        <w:rPr>
          <w:rFonts w:ascii="Book Antiqua" w:hAnsi="Book Antiqua"/>
          <w:sz w:val="28"/>
          <w:szCs w:val="28"/>
        </w:rPr>
      </w:pPr>
      <w:r w:rsidRPr="00F20439">
        <w:rPr>
          <w:rFonts w:ascii="Book Antiqua" w:hAnsi="Book Antiqua"/>
          <w:b/>
          <w:sz w:val="28"/>
          <w:szCs w:val="28"/>
        </w:rPr>
        <w:t xml:space="preserve">Чл. </w:t>
      </w:r>
      <w:r>
        <w:rPr>
          <w:rFonts w:ascii="Book Antiqua" w:hAnsi="Book Antiqua"/>
          <w:b/>
          <w:sz w:val="28"/>
          <w:szCs w:val="28"/>
        </w:rPr>
        <w:t>21</w:t>
      </w:r>
      <w:r w:rsidRPr="007316B6">
        <w:rPr>
          <w:rFonts w:ascii="Book Antiqua" w:hAnsi="Book Antiqua"/>
          <w:sz w:val="28"/>
          <w:szCs w:val="28"/>
        </w:rPr>
        <w:t>.</w:t>
      </w:r>
      <w:r w:rsidRPr="00D40C82">
        <w:rPr>
          <w:rFonts w:ascii="Book Antiqua" w:hAnsi="Book Antiqua"/>
          <w:b/>
        </w:rPr>
        <w:t xml:space="preserve"> </w:t>
      </w:r>
      <w:r w:rsidRPr="007316B6">
        <w:rPr>
          <w:rFonts w:ascii="Book Antiqua" w:hAnsi="Book Antiqua"/>
          <w:b/>
        </w:rPr>
        <w:t xml:space="preserve">ЧИТАЛИЩЕ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-1953</w:t>
      </w:r>
      <w:r w:rsidRPr="0076695B">
        <w:rPr>
          <w:rFonts w:ascii="Book Antiqua" w:hAnsi="Book Antiqua"/>
          <w:b/>
          <w:sz w:val="28"/>
          <w:szCs w:val="28"/>
        </w:rPr>
        <w:t xml:space="preserve">”СЕЛО </w:t>
      </w:r>
      <w:r>
        <w:rPr>
          <w:rFonts w:ascii="Book Antiqua" w:hAnsi="Book Antiqua"/>
          <w:b/>
          <w:sz w:val="28"/>
          <w:szCs w:val="28"/>
        </w:rPr>
        <w:t>ВИШНЕВО</w:t>
      </w:r>
      <w:r w:rsidRPr="007316B6">
        <w:rPr>
          <w:rFonts w:ascii="Book Antiqua" w:hAnsi="Book Antiqua"/>
          <w:b/>
        </w:rPr>
        <w:t xml:space="preserve"> </w:t>
      </w:r>
      <w:r w:rsidRPr="007316B6">
        <w:rPr>
          <w:rFonts w:ascii="Book Antiqua" w:hAnsi="Book Antiqua"/>
          <w:sz w:val="28"/>
          <w:szCs w:val="28"/>
        </w:rPr>
        <w:t xml:space="preserve">набира средства от следните източници: </w:t>
      </w:r>
    </w:p>
    <w:p w:rsidR="005E5CFB" w:rsidRPr="007316B6" w:rsidRDefault="005E5CFB" w:rsidP="005E5CFB">
      <w:pPr>
        <w:numPr>
          <w:ilvl w:val="0"/>
          <w:numId w:val="8"/>
        </w:numPr>
        <w:suppressAutoHyphens w:val="0"/>
        <w:rPr>
          <w:rFonts w:ascii="Book Antiqua" w:hAnsi="Book Antiqua"/>
          <w:sz w:val="28"/>
          <w:szCs w:val="28"/>
        </w:rPr>
      </w:pPr>
      <w:r w:rsidRPr="007316B6">
        <w:rPr>
          <w:rFonts w:ascii="Book Antiqua" w:hAnsi="Book Antiqua"/>
          <w:sz w:val="28"/>
          <w:szCs w:val="28"/>
        </w:rPr>
        <w:t xml:space="preserve">членски внос; </w:t>
      </w:r>
    </w:p>
    <w:p w:rsidR="005E5CFB" w:rsidRPr="007316B6" w:rsidRDefault="005E5CFB" w:rsidP="005E5CFB">
      <w:pPr>
        <w:numPr>
          <w:ilvl w:val="0"/>
          <w:numId w:val="8"/>
        </w:numPr>
        <w:suppressAutoHyphens w:val="0"/>
        <w:rPr>
          <w:rFonts w:ascii="Book Antiqua" w:hAnsi="Book Antiqua"/>
          <w:sz w:val="28"/>
          <w:szCs w:val="28"/>
        </w:rPr>
      </w:pPr>
      <w:r w:rsidRPr="007316B6">
        <w:rPr>
          <w:rFonts w:ascii="Book Antiqua" w:hAnsi="Book Antiqua"/>
          <w:sz w:val="28"/>
          <w:szCs w:val="28"/>
        </w:rPr>
        <w:t xml:space="preserve">културно-просветна и информационна дейност; </w:t>
      </w:r>
    </w:p>
    <w:p w:rsidR="005E5CFB" w:rsidRPr="007316B6" w:rsidRDefault="005E5CFB" w:rsidP="005E5CFB">
      <w:pPr>
        <w:numPr>
          <w:ilvl w:val="0"/>
          <w:numId w:val="8"/>
        </w:numPr>
        <w:suppressAutoHyphens w:val="0"/>
        <w:rPr>
          <w:rFonts w:ascii="Book Antiqua" w:hAnsi="Book Antiqua"/>
          <w:sz w:val="28"/>
          <w:szCs w:val="28"/>
        </w:rPr>
      </w:pPr>
      <w:r w:rsidRPr="007316B6">
        <w:rPr>
          <w:rFonts w:ascii="Book Antiqua" w:hAnsi="Book Antiqua"/>
          <w:sz w:val="28"/>
          <w:szCs w:val="28"/>
        </w:rPr>
        <w:t xml:space="preserve">субсидия от държавния и общинските бюджети; </w:t>
      </w:r>
    </w:p>
    <w:p w:rsidR="005E5CFB" w:rsidRPr="007316B6" w:rsidRDefault="005E5CFB" w:rsidP="005E5CFB">
      <w:pPr>
        <w:numPr>
          <w:ilvl w:val="0"/>
          <w:numId w:val="8"/>
        </w:numPr>
        <w:suppressAutoHyphens w:val="0"/>
        <w:rPr>
          <w:rFonts w:ascii="Book Antiqua" w:hAnsi="Book Antiqua"/>
          <w:sz w:val="28"/>
          <w:szCs w:val="28"/>
        </w:rPr>
      </w:pPr>
      <w:r w:rsidRPr="007316B6">
        <w:rPr>
          <w:rFonts w:ascii="Book Antiqua" w:hAnsi="Book Antiqua"/>
          <w:sz w:val="28"/>
          <w:szCs w:val="28"/>
        </w:rPr>
        <w:t xml:space="preserve">наеми от движимо и недвижимо имущество; </w:t>
      </w:r>
    </w:p>
    <w:p w:rsidR="005E5CFB" w:rsidRPr="007316B6" w:rsidRDefault="005E5CFB" w:rsidP="005E5CFB">
      <w:pPr>
        <w:numPr>
          <w:ilvl w:val="0"/>
          <w:numId w:val="8"/>
        </w:numPr>
        <w:suppressAutoHyphens w:val="0"/>
        <w:rPr>
          <w:rFonts w:ascii="Book Antiqua" w:hAnsi="Book Antiqua"/>
          <w:sz w:val="28"/>
          <w:szCs w:val="28"/>
        </w:rPr>
      </w:pPr>
      <w:r w:rsidRPr="007316B6">
        <w:rPr>
          <w:rFonts w:ascii="Book Antiqua" w:hAnsi="Book Antiqua"/>
          <w:sz w:val="28"/>
          <w:szCs w:val="28"/>
        </w:rPr>
        <w:t xml:space="preserve">дарения и завещания; </w:t>
      </w:r>
    </w:p>
    <w:p w:rsidR="005E5CFB" w:rsidRPr="007316B6" w:rsidRDefault="005E5CFB" w:rsidP="005E5CFB">
      <w:pPr>
        <w:numPr>
          <w:ilvl w:val="0"/>
          <w:numId w:val="8"/>
        </w:numPr>
        <w:suppressAutoHyphens w:val="0"/>
        <w:rPr>
          <w:rFonts w:ascii="Book Antiqua" w:hAnsi="Book Antiqua"/>
          <w:sz w:val="28"/>
          <w:szCs w:val="28"/>
        </w:rPr>
      </w:pPr>
      <w:r w:rsidRPr="007316B6">
        <w:rPr>
          <w:rFonts w:ascii="Book Antiqua" w:hAnsi="Book Antiqua"/>
          <w:sz w:val="28"/>
          <w:szCs w:val="28"/>
        </w:rPr>
        <w:t xml:space="preserve">други приходи. </w:t>
      </w:r>
    </w:p>
    <w:p w:rsidR="005E5CFB" w:rsidRPr="007316B6" w:rsidRDefault="005E5CFB" w:rsidP="005E5CFB">
      <w:pPr>
        <w:rPr>
          <w:rFonts w:ascii="Book Antiqua" w:hAnsi="Book Antiqua"/>
          <w:sz w:val="28"/>
          <w:szCs w:val="28"/>
        </w:rPr>
      </w:pPr>
    </w:p>
    <w:p w:rsidR="005E5CFB" w:rsidRPr="007316B6" w:rsidRDefault="005E5CFB" w:rsidP="005E5CFB">
      <w:pPr>
        <w:rPr>
          <w:rFonts w:ascii="Book Antiqua" w:hAnsi="Book Antiqua"/>
          <w:sz w:val="28"/>
          <w:szCs w:val="28"/>
        </w:rPr>
      </w:pPr>
      <w:r>
        <w:rPr>
          <w:rFonts w:ascii="Book Antiqua" w:hAnsi="Book Antiqua"/>
          <w:b/>
          <w:sz w:val="28"/>
          <w:szCs w:val="28"/>
        </w:rPr>
        <w:t>Чл. 24</w:t>
      </w:r>
      <w:r w:rsidRPr="00F20439">
        <w:rPr>
          <w:rFonts w:ascii="Book Antiqua" w:hAnsi="Book Antiqua"/>
          <w:b/>
          <w:sz w:val="28"/>
          <w:szCs w:val="28"/>
        </w:rPr>
        <w:t>.</w:t>
      </w:r>
      <w:r w:rsidRPr="007316B6">
        <w:rPr>
          <w:rFonts w:ascii="Book Antiqua" w:hAnsi="Book Antiqua"/>
          <w:sz w:val="28"/>
          <w:szCs w:val="28"/>
        </w:rPr>
        <w:t xml:space="preserve"> (1) Читалището не може да отчуждава недвижими вещи и да учредява ипотека върху тях.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5E5CFB" w:rsidRPr="007316B6" w:rsidRDefault="005E5CFB" w:rsidP="005E5CFB">
      <w:pPr>
        <w:rPr>
          <w:rFonts w:ascii="Book Antiqua" w:hAnsi="Book Antiqua"/>
          <w:sz w:val="28"/>
          <w:szCs w:val="28"/>
        </w:rPr>
      </w:pPr>
      <w:r>
        <w:rPr>
          <w:rFonts w:ascii="Book Antiqua" w:hAnsi="Book Antiqua"/>
          <w:b/>
          <w:sz w:val="28"/>
          <w:szCs w:val="28"/>
        </w:rPr>
        <w:t>Чл. 25</w:t>
      </w:r>
      <w:r w:rsidRPr="00F20439">
        <w:rPr>
          <w:rFonts w:ascii="Book Antiqua" w:hAnsi="Book Antiqua"/>
          <w:b/>
          <w:sz w:val="28"/>
          <w:szCs w:val="28"/>
        </w:rPr>
        <w:t>.</w:t>
      </w:r>
      <w:r w:rsidRPr="007316B6">
        <w:rPr>
          <w:rFonts w:ascii="Book Antiqua" w:hAnsi="Book Antiqua"/>
          <w:sz w:val="28"/>
          <w:szCs w:val="28"/>
        </w:rPr>
        <w:t xml:space="preserve"> 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 </w:t>
      </w:r>
    </w:p>
    <w:p w:rsidR="005E5CFB" w:rsidRPr="007316B6" w:rsidRDefault="005E5CFB" w:rsidP="005E5CFB">
      <w:pPr>
        <w:rPr>
          <w:rFonts w:ascii="Book Antiqua" w:hAnsi="Book Antiqua"/>
          <w:sz w:val="28"/>
          <w:szCs w:val="28"/>
        </w:rPr>
      </w:pPr>
      <w:r w:rsidRPr="00F20439">
        <w:rPr>
          <w:rFonts w:ascii="Book Antiqua" w:hAnsi="Book Antiqua"/>
          <w:b/>
          <w:sz w:val="28"/>
          <w:szCs w:val="28"/>
        </w:rPr>
        <w:t xml:space="preserve">Чл. </w:t>
      </w:r>
      <w:r>
        <w:rPr>
          <w:rFonts w:ascii="Book Antiqua" w:hAnsi="Book Antiqua"/>
          <w:b/>
          <w:sz w:val="28"/>
          <w:szCs w:val="28"/>
        </w:rPr>
        <w:t>26</w:t>
      </w:r>
      <w:r w:rsidRPr="007316B6">
        <w:rPr>
          <w:rFonts w:ascii="Book Antiqua" w:hAnsi="Book Antiqua"/>
          <w:sz w:val="28"/>
          <w:szCs w:val="28"/>
        </w:rPr>
        <w:t xml:space="preserve"> (1) Читалищното настоятелство изготвя годишния отчет за приходите и разходите, който се приема от общото събрание.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(2) Отчетът за изразходваните от бюджета средства се представя в общината. </w:t>
      </w:r>
    </w:p>
    <w:p w:rsidR="005E5CFB" w:rsidRPr="007316B6" w:rsidRDefault="005E5CFB" w:rsidP="005E5CFB">
      <w:pPr>
        <w:rPr>
          <w:rFonts w:ascii="Book Antiqua" w:hAnsi="Book Antiqua"/>
          <w:sz w:val="28"/>
          <w:szCs w:val="28"/>
        </w:rPr>
      </w:pPr>
      <w:r w:rsidRPr="007316B6">
        <w:rPr>
          <w:rFonts w:ascii="Book Antiqua" w:hAnsi="Book Antiqua"/>
          <w:sz w:val="28"/>
          <w:szCs w:val="28"/>
        </w:rPr>
        <w:t xml:space="preserve">     </w:t>
      </w:r>
      <w:r>
        <w:rPr>
          <w:rFonts w:ascii="Book Antiqua" w:hAnsi="Book Antiqua"/>
          <w:sz w:val="28"/>
          <w:szCs w:val="28"/>
        </w:rPr>
        <w:t>(3)</w:t>
      </w:r>
      <w:r w:rsidRPr="007316B6">
        <w:rPr>
          <w:rFonts w:ascii="Book Antiqua" w:hAnsi="Book Antiqua"/>
          <w:sz w:val="28"/>
          <w:szCs w:val="28"/>
        </w:rPr>
        <w:t xml:space="preserve">   Счетоводната  отчетност се води в пълно съответствие със Закона за счетоводството и подзаконовите нормативни документи за нея.</w:t>
      </w:r>
    </w:p>
    <w:p w:rsidR="005E5CFB" w:rsidRPr="007316B6" w:rsidRDefault="005E5CFB" w:rsidP="005E5CFB">
      <w:pPr>
        <w:jc w:val="center"/>
        <w:rPr>
          <w:rFonts w:ascii="Book Antiqua" w:hAnsi="Book Antiqua"/>
          <w:sz w:val="28"/>
          <w:szCs w:val="28"/>
        </w:rPr>
      </w:pPr>
      <w:r w:rsidRPr="007316B6">
        <w:rPr>
          <w:rFonts w:ascii="Book Antiqua" w:hAnsi="Book Antiqua"/>
          <w:b/>
          <w:sz w:val="28"/>
          <w:szCs w:val="28"/>
          <w:u w:val="single"/>
        </w:rPr>
        <w:t>Глава пета</w:t>
      </w:r>
    </w:p>
    <w:p w:rsidR="005E5CFB" w:rsidRPr="007316B6" w:rsidRDefault="005E5CFB" w:rsidP="005E5CFB">
      <w:pPr>
        <w:jc w:val="center"/>
        <w:rPr>
          <w:rFonts w:ascii="Book Antiqua" w:hAnsi="Book Antiqua"/>
          <w:b/>
          <w:sz w:val="28"/>
          <w:szCs w:val="28"/>
          <w:u w:val="single"/>
        </w:rPr>
      </w:pPr>
      <w:r w:rsidRPr="007316B6">
        <w:rPr>
          <w:rFonts w:ascii="Book Antiqua" w:hAnsi="Book Antiqua"/>
          <w:b/>
          <w:sz w:val="28"/>
          <w:szCs w:val="28"/>
          <w:u w:val="single"/>
        </w:rPr>
        <w:t>ПРЕКРАТЯВАНЕ</w:t>
      </w:r>
    </w:p>
    <w:p w:rsidR="005E5CFB" w:rsidRPr="007316B6" w:rsidRDefault="005E5CFB" w:rsidP="005E5CFB">
      <w:pPr>
        <w:rPr>
          <w:rFonts w:ascii="Book Antiqua" w:hAnsi="Book Antiqua"/>
          <w:sz w:val="28"/>
          <w:szCs w:val="28"/>
        </w:rPr>
      </w:pPr>
    </w:p>
    <w:p w:rsidR="005E5CFB" w:rsidRPr="007316B6" w:rsidRDefault="005E5CFB" w:rsidP="005E5CFB">
      <w:pPr>
        <w:rPr>
          <w:rFonts w:ascii="Book Antiqua" w:hAnsi="Book Antiqua"/>
          <w:sz w:val="28"/>
          <w:szCs w:val="28"/>
        </w:rPr>
      </w:pPr>
      <w:r w:rsidRPr="006B1AB3">
        <w:rPr>
          <w:rFonts w:ascii="Book Antiqua" w:hAnsi="Book Antiqua"/>
          <w:b/>
          <w:sz w:val="28"/>
          <w:szCs w:val="28"/>
        </w:rPr>
        <w:t>Ч</w:t>
      </w:r>
      <w:r>
        <w:rPr>
          <w:rFonts w:ascii="Book Antiqua" w:hAnsi="Book Antiqua"/>
          <w:b/>
          <w:sz w:val="28"/>
          <w:szCs w:val="28"/>
        </w:rPr>
        <w:t>л. 2</w:t>
      </w:r>
      <w:r>
        <w:rPr>
          <w:rFonts w:ascii="Book Antiqua" w:hAnsi="Book Antiqua"/>
          <w:b/>
          <w:sz w:val="28"/>
          <w:szCs w:val="28"/>
          <w:lang w:val="en-US"/>
        </w:rPr>
        <w:t>7</w:t>
      </w:r>
      <w:r w:rsidRPr="006B1AB3">
        <w:rPr>
          <w:rFonts w:ascii="Book Antiqua" w:hAnsi="Book Antiqua"/>
          <w:b/>
          <w:sz w:val="28"/>
          <w:szCs w:val="28"/>
        </w:rPr>
        <w:t>.</w:t>
      </w:r>
      <w:r w:rsidRPr="007316B6">
        <w:rPr>
          <w:rFonts w:ascii="Book Antiqua" w:hAnsi="Book Antiqua"/>
          <w:sz w:val="28"/>
          <w:szCs w:val="28"/>
        </w:rPr>
        <w:t xml:space="preserve">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5E5CFB" w:rsidRPr="007316B6" w:rsidRDefault="005E5CFB" w:rsidP="005E5CFB">
      <w:pPr>
        <w:numPr>
          <w:ilvl w:val="0"/>
          <w:numId w:val="6"/>
        </w:numPr>
        <w:suppressAutoHyphens w:val="0"/>
        <w:rPr>
          <w:rFonts w:ascii="Book Antiqua" w:hAnsi="Book Antiqua"/>
          <w:sz w:val="28"/>
          <w:szCs w:val="28"/>
        </w:rPr>
      </w:pPr>
      <w:r w:rsidRPr="007316B6">
        <w:rPr>
          <w:rFonts w:ascii="Book Antiqua" w:hAnsi="Book Antiqua"/>
          <w:sz w:val="28"/>
          <w:szCs w:val="28"/>
        </w:rPr>
        <w:t xml:space="preserve">дейността му противоречи на закона, устава и добрите нрави; </w:t>
      </w:r>
    </w:p>
    <w:p w:rsidR="005E5CFB" w:rsidRPr="007316B6" w:rsidRDefault="005E5CFB" w:rsidP="005E5CFB">
      <w:pPr>
        <w:numPr>
          <w:ilvl w:val="0"/>
          <w:numId w:val="6"/>
        </w:numPr>
        <w:suppressAutoHyphens w:val="0"/>
        <w:rPr>
          <w:rFonts w:ascii="Book Antiqua" w:hAnsi="Book Antiqua"/>
          <w:sz w:val="28"/>
          <w:szCs w:val="28"/>
        </w:rPr>
      </w:pPr>
      <w:r w:rsidRPr="007316B6">
        <w:rPr>
          <w:rFonts w:ascii="Book Antiqua" w:hAnsi="Book Antiqua"/>
          <w:sz w:val="28"/>
          <w:szCs w:val="28"/>
        </w:rPr>
        <w:t xml:space="preserve">имуществото му не се използва според целите и предмета на дейността на читалището; </w:t>
      </w:r>
    </w:p>
    <w:p w:rsidR="005E5CFB" w:rsidRPr="007316B6" w:rsidRDefault="005E5CFB" w:rsidP="005E5CFB">
      <w:pPr>
        <w:numPr>
          <w:ilvl w:val="0"/>
          <w:numId w:val="6"/>
        </w:numPr>
        <w:suppressAutoHyphens w:val="0"/>
        <w:rPr>
          <w:rFonts w:ascii="Book Antiqua" w:hAnsi="Book Antiqua"/>
          <w:sz w:val="28"/>
          <w:szCs w:val="28"/>
        </w:rPr>
      </w:pPr>
      <w:r w:rsidRPr="007316B6">
        <w:rPr>
          <w:rFonts w:ascii="Book Antiqua" w:hAnsi="Book Antiqua"/>
          <w:sz w:val="28"/>
          <w:szCs w:val="28"/>
        </w:rPr>
        <w:t xml:space="preserve">е налице трайна невъзможност читалището да действа или не развива дейност за период две години. </w:t>
      </w:r>
    </w:p>
    <w:p w:rsidR="005E5CFB" w:rsidRDefault="005E5CFB" w:rsidP="005E5CFB">
      <w:pPr>
        <w:rPr>
          <w:rFonts w:ascii="Book Antiqua" w:hAnsi="Book Antiqua"/>
          <w:sz w:val="28"/>
          <w:szCs w:val="28"/>
        </w:rPr>
      </w:pPr>
      <w:r w:rsidRPr="007316B6">
        <w:rPr>
          <w:rFonts w:ascii="Book Antiqua" w:hAnsi="Book Antiqua"/>
          <w:sz w:val="28"/>
          <w:szCs w:val="28"/>
        </w:rPr>
        <w:t xml:space="preserve">                                                  </w:t>
      </w:r>
    </w:p>
    <w:p w:rsidR="005E5CFB" w:rsidRPr="007316B6" w:rsidRDefault="005E5CFB" w:rsidP="005E5CFB">
      <w:pPr>
        <w:jc w:val="center"/>
        <w:rPr>
          <w:rFonts w:ascii="Book Antiqua" w:hAnsi="Book Antiqua"/>
          <w:b/>
          <w:sz w:val="28"/>
          <w:szCs w:val="28"/>
          <w:u w:val="single"/>
        </w:rPr>
      </w:pPr>
      <w:r w:rsidRPr="007316B6">
        <w:rPr>
          <w:rFonts w:ascii="Book Antiqua" w:hAnsi="Book Antiqua"/>
          <w:b/>
          <w:sz w:val="28"/>
          <w:szCs w:val="28"/>
          <w:u w:val="single"/>
        </w:rPr>
        <w:t>Глава шеста</w:t>
      </w:r>
    </w:p>
    <w:p w:rsidR="005E5CFB" w:rsidRPr="007316B6" w:rsidRDefault="005E5CFB" w:rsidP="005E5CFB">
      <w:pPr>
        <w:jc w:val="center"/>
        <w:rPr>
          <w:rFonts w:ascii="Book Antiqua" w:hAnsi="Book Antiqua"/>
          <w:b/>
          <w:sz w:val="36"/>
          <w:szCs w:val="36"/>
          <w:u w:val="single"/>
        </w:rPr>
      </w:pPr>
      <w:r w:rsidRPr="007316B6">
        <w:rPr>
          <w:rFonts w:ascii="Book Antiqua" w:hAnsi="Book Antiqua"/>
          <w:b/>
          <w:sz w:val="36"/>
          <w:szCs w:val="36"/>
          <w:u w:val="single"/>
        </w:rPr>
        <w:t>Допълнителни и заключителни разпоредби</w:t>
      </w:r>
    </w:p>
    <w:p w:rsidR="005E5CFB" w:rsidRPr="007316B6" w:rsidRDefault="005E5CFB" w:rsidP="005E5CFB">
      <w:pPr>
        <w:jc w:val="center"/>
        <w:rPr>
          <w:rFonts w:ascii="Book Antiqua" w:hAnsi="Book Antiqua"/>
          <w:b/>
          <w:sz w:val="28"/>
          <w:szCs w:val="28"/>
        </w:rPr>
      </w:pPr>
    </w:p>
    <w:p w:rsidR="005E5CFB" w:rsidRPr="007316B6" w:rsidRDefault="005E5CFB" w:rsidP="005E5CFB">
      <w:pPr>
        <w:jc w:val="both"/>
        <w:rPr>
          <w:rFonts w:ascii="Book Antiqua" w:hAnsi="Book Antiqua"/>
          <w:sz w:val="28"/>
          <w:szCs w:val="28"/>
        </w:rPr>
      </w:pPr>
    </w:p>
    <w:p w:rsidR="005E5CFB" w:rsidRPr="007316B6" w:rsidRDefault="005E5CFB" w:rsidP="005E5CFB">
      <w:pPr>
        <w:jc w:val="both"/>
        <w:rPr>
          <w:rFonts w:ascii="Book Antiqua" w:hAnsi="Book Antiqua"/>
          <w:sz w:val="28"/>
          <w:szCs w:val="28"/>
        </w:rPr>
      </w:pPr>
      <w:r w:rsidRPr="007316B6">
        <w:rPr>
          <w:rFonts w:ascii="Book Antiqua" w:hAnsi="Book Antiqua"/>
          <w:b/>
          <w:sz w:val="28"/>
          <w:szCs w:val="28"/>
        </w:rPr>
        <w:t xml:space="preserve">1.  </w:t>
      </w:r>
      <w:r>
        <w:rPr>
          <w:rFonts w:ascii="Book Antiqua" w:hAnsi="Book Antiqua"/>
          <w:b/>
          <w:sz w:val="28"/>
          <w:szCs w:val="28"/>
        </w:rPr>
        <w:t xml:space="preserve">Народно </w:t>
      </w:r>
      <w:r w:rsidRPr="007316B6">
        <w:rPr>
          <w:rFonts w:ascii="Book Antiqua" w:hAnsi="Book Antiqua"/>
          <w:b/>
          <w:sz w:val="28"/>
          <w:szCs w:val="28"/>
        </w:rPr>
        <w:t xml:space="preserve"> </w:t>
      </w:r>
      <w:r w:rsidRPr="007316B6">
        <w:rPr>
          <w:rFonts w:ascii="Book Antiqua" w:hAnsi="Book Antiqua"/>
          <w:b/>
        </w:rPr>
        <w:t xml:space="preserve">ЧИТАЛИЩЕ </w:t>
      </w:r>
      <w:r>
        <w:rPr>
          <w:rFonts w:ascii="Book Antiqua" w:hAnsi="Book Antiqua"/>
          <w:b/>
          <w:sz w:val="28"/>
          <w:szCs w:val="28"/>
        </w:rPr>
        <w:t>„„СВЕТЛИНА - ВИШНЕВО</w:t>
      </w:r>
      <w:r w:rsidRPr="007316B6">
        <w:rPr>
          <w:rFonts w:ascii="Book Antiqua" w:hAnsi="Book Antiqua"/>
          <w:b/>
          <w:sz w:val="28"/>
          <w:szCs w:val="28"/>
        </w:rPr>
        <w:t xml:space="preserve"> </w:t>
      </w:r>
      <w:r>
        <w:rPr>
          <w:rFonts w:ascii="Book Antiqua" w:hAnsi="Book Antiqua"/>
          <w:b/>
          <w:sz w:val="28"/>
          <w:szCs w:val="28"/>
        </w:rPr>
        <w:t>-1953”СЕЛО ВИШНЕВО</w:t>
      </w:r>
      <w:r w:rsidRPr="007316B6">
        <w:rPr>
          <w:rFonts w:ascii="Book Antiqua" w:hAnsi="Book Antiqua"/>
          <w:b/>
          <w:sz w:val="28"/>
          <w:szCs w:val="28"/>
        </w:rPr>
        <w:t xml:space="preserve"> –  е основано на 19</w:t>
      </w:r>
      <w:r>
        <w:rPr>
          <w:rFonts w:ascii="Book Antiqua" w:hAnsi="Book Antiqua"/>
          <w:b/>
          <w:sz w:val="28"/>
          <w:szCs w:val="28"/>
        </w:rPr>
        <w:t>48</w:t>
      </w:r>
      <w:r w:rsidRPr="007316B6">
        <w:rPr>
          <w:rFonts w:ascii="Book Antiqua" w:hAnsi="Book Antiqua"/>
          <w:b/>
          <w:sz w:val="28"/>
          <w:szCs w:val="28"/>
        </w:rPr>
        <w:t xml:space="preserve"> г. След измененията и допълненията на ЗНЧ обнародвани в ДВ брой 42 от 05.06.2009 г. общото събрание реши</w:t>
      </w:r>
      <w:r>
        <w:rPr>
          <w:rFonts w:ascii="Book Antiqua" w:hAnsi="Book Antiqua"/>
          <w:b/>
          <w:sz w:val="28"/>
          <w:szCs w:val="28"/>
          <w:lang w:val="en-US"/>
        </w:rPr>
        <w:t xml:space="preserve"> </w:t>
      </w:r>
      <w:r w:rsidRPr="007316B6">
        <w:rPr>
          <w:rFonts w:ascii="Book Antiqua" w:hAnsi="Book Antiqua"/>
          <w:b/>
          <w:sz w:val="28"/>
          <w:szCs w:val="28"/>
        </w:rPr>
        <w:t>да добави към името на читалището и годината на основаване</w:t>
      </w:r>
      <w:r w:rsidRPr="007316B6">
        <w:rPr>
          <w:rFonts w:ascii="Book Antiqua" w:hAnsi="Book Antiqua"/>
          <w:sz w:val="28"/>
          <w:szCs w:val="28"/>
        </w:rPr>
        <w:t xml:space="preserve">. </w:t>
      </w:r>
    </w:p>
    <w:p w:rsidR="005E5CFB" w:rsidRPr="007316B6" w:rsidRDefault="005E5CFB" w:rsidP="005E5CFB">
      <w:pPr>
        <w:jc w:val="both"/>
        <w:rPr>
          <w:rFonts w:ascii="Book Antiqua" w:hAnsi="Book Antiqua"/>
          <w:b/>
          <w:sz w:val="28"/>
          <w:szCs w:val="28"/>
        </w:rPr>
      </w:pPr>
      <w:r w:rsidRPr="007316B6">
        <w:rPr>
          <w:rFonts w:ascii="Book Antiqua" w:hAnsi="Book Antiqua"/>
          <w:sz w:val="28"/>
          <w:szCs w:val="28"/>
        </w:rPr>
        <w:t xml:space="preserve">  </w:t>
      </w:r>
      <w:r w:rsidRPr="006B1AB3">
        <w:rPr>
          <w:rFonts w:ascii="Book Antiqua" w:hAnsi="Book Antiqua"/>
          <w:b/>
          <w:sz w:val="28"/>
          <w:szCs w:val="28"/>
        </w:rPr>
        <w:t xml:space="preserve">Наименованието </w:t>
      </w:r>
      <w:r w:rsidRPr="007316B6">
        <w:rPr>
          <w:rFonts w:ascii="Book Antiqua" w:hAnsi="Book Antiqua"/>
          <w:b/>
          <w:sz w:val="28"/>
          <w:szCs w:val="28"/>
        </w:rPr>
        <w:t xml:space="preserve"> </w:t>
      </w:r>
      <w:r>
        <w:rPr>
          <w:rFonts w:ascii="Book Antiqua" w:hAnsi="Book Antiqua"/>
          <w:b/>
          <w:sz w:val="28"/>
          <w:szCs w:val="28"/>
        </w:rPr>
        <w:t>вече е  „СВЕТЛИНА - ВИШНЕВО</w:t>
      </w:r>
      <w:r w:rsidRPr="007316B6">
        <w:rPr>
          <w:rFonts w:ascii="Book Antiqua" w:hAnsi="Book Antiqua"/>
          <w:b/>
          <w:sz w:val="28"/>
          <w:szCs w:val="28"/>
        </w:rPr>
        <w:t xml:space="preserve"> </w:t>
      </w:r>
      <w:r>
        <w:rPr>
          <w:rFonts w:ascii="Book Antiqua" w:hAnsi="Book Antiqua"/>
          <w:b/>
          <w:sz w:val="28"/>
          <w:szCs w:val="28"/>
        </w:rPr>
        <w:t>-1953”</w:t>
      </w:r>
    </w:p>
    <w:p w:rsidR="005E5CFB" w:rsidRPr="007316B6" w:rsidRDefault="005E5CFB" w:rsidP="005E5CFB">
      <w:pPr>
        <w:rPr>
          <w:rFonts w:ascii="Book Antiqua" w:hAnsi="Book Antiqua"/>
          <w:b/>
          <w:sz w:val="28"/>
          <w:szCs w:val="28"/>
        </w:rPr>
      </w:pPr>
      <w:r>
        <w:rPr>
          <w:rFonts w:ascii="Book Antiqua" w:hAnsi="Book Antiqua"/>
          <w:b/>
          <w:sz w:val="28"/>
          <w:szCs w:val="28"/>
        </w:rPr>
        <w:t>2.</w:t>
      </w:r>
      <w:r w:rsidRPr="007316B6">
        <w:rPr>
          <w:rFonts w:ascii="Book Antiqua" w:hAnsi="Book Antiqua"/>
          <w:b/>
          <w:sz w:val="28"/>
          <w:szCs w:val="28"/>
        </w:rPr>
        <w:t xml:space="preserve">Читалището има кръгъл печат с надпис </w:t>
      </w:r>
      <w:r>
        <w:rPr>
          <w:rFonts w:ascii="Book Antiqua" w:hAnsi="Book Antiqua"/>
          <w:b/>
          <w:sz w:val="28"/>
          <w:szCs w:val="28"/>
        </w:rPr>
        <w:t xml:space="preserve"> „СВЕТЛИНА - ВИШНЕВО</w:t>
      </w:r>
      <w:r w:rsidRPr="007316B6">
        <w:rPr>
          <w:rFonts w:ascii="Book Antiqua" w:hAnsi="Book Antiqua"/>
          <w:b/>
          <w:sz w:val="28"/>
          <w:szCs w:val="28"/>
        </w:rPr>
        <w:t xml:space="preserve"> </w:t>
      </w:r>
      <w:r w:rsidRPr="0076695B">
        <w:rPr>
          <w:rFonts w:ascii="Book Antiqua" w:hAnsi="Book Antiqua"/>
          <w:b/>
          <w:sz w:val="28"/>
          <w:szCs w:val="28"/>
        </w:rPr>
        <w:t>”</w:t>
      </w:r>
      <w:r w:rsidRPr="007316B6">
        <w:rPr>
          <w:rFonts w:ascii="Book Antiqua" w:hAnsi="Book Antiqua"/>
          <w:b/>
          <w:sz w:val="28"/>
          <w:szCs w:val="28"/>
        </w:rPr>
        <w:t>, област Смолян и в средата има разтворена книга</w:t>
      </w:r>
      <w:r>
        <w:rPr>
          <w:rFonts w:ascii="Book Antiqua" w:hAnsi="Book Antiqua"/>
          <w:b/>
          <w:sz w:val="28"/>
          <w:szCs w:val="28"/>
        </w:rPr>
        <w:t xml:space="preserve"> и годината на основаване</w:t>
      </w:r>
      <w:r w:rsidRPr="007316B6">
        <w:rPr>
          <w:rFonts w:ascii="Book Antiqua" w:hAnsi="Book Antiqua"/>
          <w:b/>
          <w:sz w:val="28"/>
          <w:szCs w:val="28"/>
        </w:rPr>
        <w:t>.</w:t>
      </w:r>
    </w:p>
    <w:p w:rsidR="005E5CFB" w:rsidRPr="007316B6" w:rsidRDefault="005E5CFB" w:rsidP="005E5CFB">
      <w:pPr>
        <w:jc w:val="both"/>
        <w:rPr>
          <w:rFonts w:ascii="Book Antiqua" w:hAnsi="Book Antiqua"/>
          <w:b/>
          <w:sz w:val="28"/>
          <w:szCs w:val="28"/>
        </w:rPr>
      </w:pPr>
    </w:p>
    <w:p w:rsidR="005E5CFB" w:rsidRPr="007316B6" w:rsidRDefault="005E5CFB" w:rsidP="005E5CFB">
      <w:pPr>
        <w:rPr>
          <w:rFonts w:ascii="Book Antiqua" w:hAnsi="Book Antiqua"/>
          <w:b/>
          <w:sz w:val="28"/>
          <w:szCs w:val="28"/>
        </w:rPr>
      </w:pPr>
      <w:r w:rsidRPr="007316B6">
        <w:rPr>
          <w:rFonts w:ascii="Book Antiqua" w:hAnsi="Book Antiqua"/>
          <w:b/>
          <w:sz w:val="28"/>
          <w:szCs w:val="28"/>
        </w:rPr>
        <w:t>3.  Празникът на читалището е 24 май –„ Ден на българската просвета и кул</w:t>
      </w:r>
      <w:r>
        <w:rPr>
          <w:rFonts w:ascii="Book Antiqua" w:hAnsi="Book Antiqua"/>
          <w:b/>
          <w:sz w:val="28"/>
          <w:szCs w:val="28"/>
        </w:rPr>
        <w:t xml:space="preserve">тура, </w:t>
      </w:r>
      <w:r w:rsidRPr="007316B6">
        <w:rPr>
          <w:rFonts w:ascii="Book Antiqua" w:hAnsi="Book Antiqua"/>
          <w:b/>
          <w:sz w:val="28"/>
          <w:szCs w:val="28"/>
        </w:rPr>
        <w:t>и на славянската писменост „</w:t>
      </w:r>
    </w:p>
    <w:p w:rsidR="005E5CFB" w:rsidRPr="007316B6" w:rsidRDefault="005E5CFB" w:rsidP="005E5CFB">
      <w:pPr>
        <w:tabs>
          <w:tab w:val="left" w:pos="6930"/>
        </w:tabs>
        <w:rPr>
          <w:rFonts w:ascii="Book Antiqua" w:hAnsi="Book Antiqua"/>
          <w:b/>
          <w:sz w:val="28"/>
          <w:szCs w:val="28"/>
        </w:rPr>
      </w:pPr>
      <w:r>
        <w:rPr>
          <w:rFonts w:ascii="Book Antiqua" w:hAnsi="Book Antiqua"/>
          <w:b/>
          <w:sz w:val="28"/>
          <w:szCs w:val="28"/>
        </w:rPr>
        <w:tab/>
      </w:r>
    </w:p>
    <w:p w:rsidR="005E5CFB" w:rsidRPr="007316B6" w:rsidRDefault="005E5CFB" w:rsidP="005E5CFB">
      <w:pPr>
        <w:rPr>
          <w:rFonts w:ascii="Book Antiqua" w:hAnsi="Book Antiqua"/>
          <w:b/>
          <w:sz w:val="28"/>
          <w:szCs w:val="28"/>
        </w:rPr>
      </w:pPr>
      <w:r w:rsidRPr="007316B6">
        <w:rPr>
          <w:rFonts w:ascii="Book Antiqua" w:hAnsi="Book Antiqua"/>
          <w:b/>
          <w:sz w:val="28"/>
          <w:szCs w:val="28"/>
        </w:rPr>
        <w:t>Настоящият устав е приет на Общо събрание на</w:t>
      </w:r>
      <w:r>
        <w:rPr>
          <w:rFonts w:ascii="Book Antiqua" w:hAnsi="Book Antiqua"/>
          <w:b/>
          <w:sz w:val="28"/>
          <w:szCs w:val="28"/>
        </w:rPr>
        <w:t xml:space="preserve"> 14.12.2009г.</w:t>
      </w:r>
    </w:p>
    <w:p w:rsidR="005E5CFB" w:rsidRPr="007316B6" w:rsidRDefault="005E5CFB" w:rsidP="005E5CFB">
      <w:pPr>
        <w:rPr>
          <w:rFonts w:ascii="Book Antiqua" w:hAnsi="Book Antiqua"/>
          <w:b/>
          <w:sz w:val="28"/>
          <w:szCs w:val="28"/>
        </w:rPr>
      </w:pPr>
      <w:r w:rsidRPr="007316B6">
        <w:rPr>
          <w:rFonts w:ascii="Book Antiqua" w:hAnsi="Book Antiqua"/>
          <w:b/>
          <w:sz w:val="28"/>
          <w:szCs w:val="28"/>
        </w:rPr>
        <w:t>с   Протоко</w:t>
      </w:r>
      <w:r>
        <w:rPr>
          <w:rFonts w:ascii="Book Antiqua" w:hAnsi="Book Antiqua"/>
          <w:b/>
          <w:sz w:val="28"/>
          <w:szCs w:val="28"/>
        </w:rPr>
        <w:t>л №5.</w:t>
      </w:r>
    </w:p>
    <w:p w:rsidR="005E5CFB" w:rsidRDefault="005E5CFB" w:rsidP="005E5CFB">
      <w:pPr>
        <w:rPr>
          <w:rFonts w:ascii="Book Antiqua" w:hAnsi="Book Antiqua"/>
          <w:b/>
          <w:sz w:val="28"/>
          <w:szCs w:val="28"/>
        </w:rPr>
      </w:pPr>
    </w:p>
    <w:p w:rsidR="005E5CFB" w:rsidRDefault="005E5CFB" w:rsidP="005E5CFB">
      <w:pPr>
        <w:rPr>
          <w:rFonts w:ascii="Book Antiqua" w:hAnsi="Book Antiqua"/>
          <w:b/>
          <w:sz w:val="28"/>
          <w:szCs w:val="28"/>
        </w:rPr>
      </w:pPr>
    </w:p>
    <w:p w:rsidR="003D5891" w:rsidRPr="003D5891" w:rsidRDefault="003D5891" w:rsidP="003D5891">
      <w:pPr>
        <w:suppressAutoHyphens w:val="0"/>
        <w:spacing w:after="200" w:line="276" w:lineRule="auto"/>
        <w:rPr>
          <w:rFonts w:asciiTheme="minorHAnsi" w:eastAsiaTheme="minorHAnsi" w:hAnsiTheme="minorHAnsi" w:cstheme="minorBidi"/>
          <w:b/>
          <w:sz w:val="28"/>
          <w:szCs w:val="28"/>
          <w:u w:val="single"/>
          <w:lang w:eastAsia="en-US"/>
        </w:rPr>
      </w:pPr>
      <w:r w:rsidRPr="003D5891">
        <w:rPr>
          <w:rFonts w:asciiTheme="minorHAnsi" w:eastAsiaTheme="minorHAnsi" w:hAnsiTheme="minorHAnsi" w:cstheme="minorBidi"/>
          <w:sz w:val="22"/>
          <w:szCs w:val="22"/>
          <w:lang w:eastAsia="en-US"/>
        </w:rPr>
        <w:t xml:space="preserve">                      </w:t>
      </w:r>
      <w:r w:rsidRPr="003D5891">
        <w:rPr>
          <w:rFonts w:asciiTheme="minorHAnsi" w:eastAsiaTheme="minorHAnsi" w:hAnsiTheme="minorHAnsi" w:cstheme="minorBidi"/>
          <w:b/>
          <w:sz w:val="28"/>
          <w:szCs w:val="28"/>
          <w:u w:val="single"/>
          <w:lang w:eastAsia="en-US"/>
        </w:rPr>
        <w:t>Списъчен   състав  на Настоятелство   и   Проверителна    комисия</w:t>
      </w:r>
    </w:p>
    <w:p w:rsidR="003D5891" w:rsidRPr="003D5891" w:rsidRDefault="003D5891" w:rsidP="003D5891">
      <w:pPr>
        <w:suppressAutoHyphens w:val="0"/>
        <w:spacing w:after="200" w:line="276" w:lineRule="auto"/>
        <w:rPr>
          <w:rFonts w:asciiTheme="minorHAnsi" w:eastAsiaTheme="minorHAnsi" w:hAnsiTheme="minorHAnsi" w:cstheme="minorBidi"/>
          <w:sz w:val="22"/>
          <w:szCs w:val="22"/>
          <w:lang w:eastAsia="en-US"/>
        </w:rPr>
      </w:pPr>
    </w:p>
    <w:p w:rsidR="003D5891" w:rsidRPr="003D5891" w:rsidRDefault="003D5891" w:rsidP="003D5891">
      <w:pPr>
        <w:suppressAutoHyphens w:val="0"/>
        <w:spacing w:after="200" w:line="276" w:lineRule="auto"/>
        <w:rPr>
          <w:rFonts w:asciiTheme="minorHAnsi" w:eastAsiaTheme="minorHAnsi" w:hAnsiTheme="minorHAnsi" w:cstheme="minorBidi"/>
          <w:sz w:val="22"/>
          <w:szCs w:val="22"/>
          <w:lang w:eastAsia="en-US"/>
        </w:rPr>
      </w:pPr>
    </w:p>
    <w:p w:rsidR="003D5891" w:rsidRPr="003D5891" w:rsidRDefault="003D5891" w:rsidP="003D5891">
      <w:pPr>
        <w:suppressAutoHyphens w:val="0"/>
        <w:spacing w:after="200" w:line="276" w:lineRule="auto"/>
        <w:rPr>
          <w:rFonts w:asciiTheme="minorHAnsi" w:eastAsiaTheme="minorHAnsi" w:hAnsiTheme="minorHAnsi" w:cstheme="minorBidi"/>
          <w:sz w:val="22"/>
          <w:szCs w:val="22"/>
          <w:lang w:eastAsia="en-US"/>
        </w:rPr>
      </w:pPr>
    </w:p>
    <w:p w:rsidR="003D5891" w:rsidRPr="003D5891" w:rsidRDefault="003D5891" w:rsidP="003D5891">
      <w:pPr>
        <w:tabs>
          <w:tab w:val="left" w:pos="2730"/>
        </w:tabs>
        <w:suppressAutoHyphens w:val="0"/>
        <w:spacing w:after="200" w:line="276" w:lineRule="auto"/>
        <w:rPr>
          <w:rFonts w:asciiTheme="minorHAnsi" w:eastAsiaTheme="minorHAnsi" w:hAnsiTheme="minorHAnsi" w:cstheme="minorBidi"/>
          <w:b/>
          <w:lang w:eastAsia="en-US"/>
        </w:rPr>
      </w:pPr>
      <w:r w:rsidRPr="003D5891">
        <w:rPr>
          <w:rFonts w:asciiTheme="minorHAnsi" w:eastAsiaTheme="minorHAnsi" w:hAnsiTheme="minorHAnsi" w:cstheme="minorBidi"/>
          <w:sz w:val="22"/>
          <w:szCs w:val="22"/>
          <w:lang w:eastAsia="en-US"/>
        </w:rPr>
        <w:tab/>
      </w:r>
      <w:r w:rsidRPr="003D5891">
        <w:rPr>
          <w:rFonts w:asciiTheme="minorHAnsi" w:eastAsiaTheme="minorHAnsi" w:hAnsiTheme="minorHAnsi" w:cstheme="minorBidi"/>
          <w:b/>
          <w:lang w:eastAsia="en-US"/>
        </w:rPr>
        <w:t>Настоятелство:</w:t>
      </w:r>
    </w:p>
    <w:p w:rsidR="003D5891" w:rsidRPr="003D5891" w:rsidRDefault="003D5891" w:rsidP="003D5891">
      <w:pPr>
        <w:suppressAutoHyphens w:val="0"/>
        <w:spacing w:after="200" w:line="276" w:lineRule="auto"/>
        <w:rPr>
          <w:rFonts w:asciiTheme="minorHAnsi" w:eastAsiaTheme="minorHAnsi" w:hAnsiTheme="minorHAnsi" w:cstheme="minorBidi"/>
          <w:sz w:val="22"/>
          <w:szCs w:val="22"/>
          <w:lang w:eastAsia="en-US"/>
        </w:rPr>
      </w:pPr>
    </w:p>
    <w:p w:rsidR="003D5891" w:rsidRPr="003D5891" w:rsidRDefault="003D5891" w:rsidP="003D5891">
      <w:pPr>
        <w:suppressAutoHyphens w:val="0"/>
        <w:spacing w:after="200" w:line="276" w:lineRule="auto"/>
        <w:rPr>
          <w:rFonts w:asciiTheme="minorHAnsi" w:eastAsiaTheme="minorHAnsi" w:hAnsiTheme="minorHAnsi" w:cstheme="minorBidi"/>
          <w:sz w:val="22"/>
          <w:szCs w:val="22"/>
          <w:lang w:eastAsia="en-US"/>
        </w:rPr>
      </w:pPr>
      <w:r w:rsidRPr="003D5891">
        <w:rPr>
          <w:rFonts w:asciiTheme="minorHAnsi" w:eastAsiaTheme="minorHAnsi" w:hAnsiTheme="minorHAnsi" w:cstheme="minorBidi"/>
          <w:sz w:val="22"/>
          <w:szCs w:val="22"/>
          <w:lang w:eastAsia="en-US"/>
        </w:rPr>
        <w:t xml:space="preserve">                                      1.Енчо   Илчев   </w:t>
      </w:r>
      <w:proofErr w:type="spellStart"/>
      <w:r w:rsidRPr="003D5891">
        <w:rPr>
          <w:rFonts w:asciiTheme="minorHAnsi" w:eastAsiaTheme="minorHAnsi" w:hAnsiTheme="minorHAnsi" w:cstheme="minorBidi"/>
          <w:sz w:val="22"/>
          <w:szCs w:val="22"/>
          <w:lang w:eastAsia="en-US"/>
        </w:rPr>
        <w:t>Коруев</w:t>
      </w:r>
      <w:proofErr w:type="spellEnd"/>
      <w:r w:rsidRPr="003D5891">
        <w:rPr>
          <w:rFonts w:asciiTheme="minorHAnsi" w:eastAsiaTheme="minorHAnsi" w:hAnsiTheme="minorHAnsi" w:cstheme="minorBidi"/>
          <w:sz w:val="22"/>
          <w:szCs w:val="22"/>
          <w:lang w:val="en-US" w:eastAsia="en-US"/>
        </w:rPr>
        <w:t xml:space="preserve"> </w:t>
      </w:r>
      <w:r w:rsidRPr="003D5891">
        <w:rPr>
          <w:rFonts w:asciiTheme="minorHAnsi" w:eastAsiaTheme="minorHAnsi" w:hAnsiTheme="minorHAnsi" w:cstheme="minorBidi"/>
          <w:sz w:val="22"/>
          <w:szCs w:val="22"/>
          <w:lang w:eastAsia="en-US"/>
        </w:rPr>
        <w:t>-Председател</w:t>
      </w:r>
    </w:p>
    <w:p w:rsidR="003D5891" w:rsidRPr="003D5891" w:rsidRDefault="003D5891" w:rsidP="003D5891">
      <w:pPr>
        <w:tabs>
          <w:tab w:val="left" w:pos="1800"/>
        </w:tabs>
        <w:suppressAutoHyphens w:val="0"/>
        <w:spacing w:after="200" w:line="276" w:lineRule="auto"/>
        <w:rPr>
          <w:rFonts w:asciiTheme="minorHAnsi" w:eastAsiaTheme="minorHAnsi" w:hAnsiTheme="minorHAnsi" w:cstheme="minorBidi"/>
          <w:sz w:val="22"/>
          <w:szCs w:val="22"/>
          <w:lang w:eastAsia="en-US"/>
        </w:rPr>
      </w:pPr>
      <w:r w:rsidRPr="003D5891">
        <w:rPr>
          <w:rFonts w:asciiTheme="minorHAnsi" w:eastAsiaTheme="minorHAnsi" w:hAnsiTheme="minorHAnsi" w:cstheme="minorBidi"/>
          <w:sz w:val="22"/>
          <w:szCs w:val="22"/>
          <w:lang w:eastAsia="en-US"/>
        </w:rPr>
        <w:tab/>
        <w:t xml:space="preserve"> 2.Живко   Росенов  </w:t>
      </w:r>
      <w:proofErr w:type="spellStart"/>
      <w:r w:rsidRPr="003D5891">
        <w:rPr>
          <w:rFonts w:asciiTheme="minorHAnsi" w:eastAsiaTheme="minorHAnsi" w:hAnsiTheme="minorHAnsi" w:cstheme="minorBidi"/>
          <w:sz w:val="22"/>
          <w:szCs w:val="22"/>
          <w:lang w:eastAsia="en-US"/>
        </w:rPr>
        <w:t>Нардов</w:t>
      </w:r>
      <w:proofErr w:type="spellEnd"/>
      <w:r w:rsidRPr="003D5891">
        <w:rPr>
          <w:rFonts w:asciiTheme="minorHAnsi" w:eastAsiaTheme="minorHAnsi" w:hAnsiTheme="minorHAnsi" w:cstheme="minorBidi"/>
          <w:sz w:val="22"/>
          <w:szCs w:val="22"/>
          <w:lang w:eastAsia="en-US"/>
        </w:rPr>
        <w:t xml:space="preserve"> -член</w:t>
      </w:r>
    </w:p>
    <w:p w:rsidR="003D5891" w:rsidRPr="003D5891" w:rsidRDefault="003D5891" w:rsidP="003D5891">
      <w:pPr>
        <w:tabs>
          <w:tab w:val="left" w:pos="1800"/>
        </w:tabs>
        <w:suppressAutoHyphens w:val="0"/>
        <w:spacing w:after="200" w:line="276" w:lineRule="auto"/>
        <w:rPr>
          <w:rFonts w:asciiTheme="minorHAnsi" w:eastAsiaTheme="minorHAnsi" w:hAnsiTheme="minorHAnsi" w:cstheme="minorBidi"/>
          <w:sz w:val="22"/>
          <w:szCs w:val="22"/>
          <w:lang w:eastAsia="en-US"/>
        </w:rPr>
      </w:pPr>
      <w:r w:rsidRPr="003D5891">
        <w:rPr>
          <w:rFonts w:asciiTheme="minorHAnsi" w:eastAsiaTheme="minorHAnsi" w:hAnsiTheme="minorHAnsi" w:cstheme="minorBidi"/>
          <w:sz w:val="22"/>
          <w:szCs w:val="22"/>
          <w:lang w:eastAsia="en-US"/>
        </w:rPr>
        <w:tab/>
        <w:t>3.Сийка  Сашева Кехайова -член</w:t>
      </w:r>
    </w:p>
    <w:p w:rsidR="003D5891" w:rsidRPr="003D5891" w:rsidRDefault="003D5891" w:rsidP="003D5891">
      <w:pPr>
        <w:suppressAutoHyphens w:val="0"/>
        <w:spacing w:after="200" w:line="276" w:lineRule="auto"/>
        <w:rPr>
          <w:rFonts w:asciiTheme="minorHAnsi" w:eastAsiaTheme="minorHAnsi" w:hAnsiTheme="minorHAnsi" w:cstheme="minorBidi"/>
          <w:sz w:val="22"/>
          <w:szCs w:val="22"/>
          <w:lang w:eastAsia="en-US"/>
        </w:rPr>
      </w:pPr>
    </w:p>
    <w:p w:rsidR="003D5891" w:rsidRPr="003D5891" w:rsidRDefault="003D5891" w:rsidP="003D5891">
      <w:pPr>
        <w:suppressAutoHyphens w:val="0"/>
        <w:spacing w:after="200" w:line="276" w:lineRule="auto"/>
        <w:rPr>
          <w:rFonts w:asciiTheme="minorHAnsi" w:eastAsiaTheme="minorHAnsi" w:hAnsiTheme="minorHAnsi" w:cstheme="minorBidi"/>
          <w:sz w:val="22"/>
          <w:szCs w:val="22"/>
          <w:lang w:eastAsia="en-US"/>
        </w:rPr>
      </w:pPr>
    </w:p>
    <w:p w:rsidR="003D5891" w:rsidRPr="003D5891" w:rsidRDefault="003D5891" w:rsidP="003D5891">
      <w:pPr>
        <w:tabs>
          <w:tab w:val="left" w:pos="1440"/>
        </w:tabs>
        <w:suppressAutoHyphens w:val="0"/>
        <w:spacing w:after="200" w:line="276" w:lineRule="auto"/>
        <w:rPr>
          <w:rFonts w:asciiTheme="minorHAnsi" w:eastAsiaTheme="minorHAnsi" w:hAnsiTheme="minorHAnsi" w:cstheme="minorBidi"/>
          <w:b/>
          <w:lang w:eastAsia="en-US"/>
        </w:rPr>
      </w:pPr>
      <w:r w:rsidRPr="003D5891">
        <w:rPr>
          <w:rFonts w:asciiTheme="minorHAnsi" w:eastAsiaTheme="minorHAnsi" w:hAnsiTheme="minorHAnsi" w:cstheme="minorBidi"/>
          <w:sz w:val="22"/>
          <w:szCs w:val="22"/>
          <w:lang w:eastAsia="en-US"/>
        </w:rPr>
        <w:tab/>
      </w:r>
      <w:r w:rsidRPr="003D5891">
        <w:rPr>
          <w:rFonts w:asciiTheme="minorHAnsi" w:eastAsiaTheme="minorHAnsi" w:hAnsiTheme="minorHAnsi" w:cstheme="minorBidi"/>
          <w:b/>
          <w:lang w:eastAsia="en-US"/>
        </w:rPr>
        <w:t xml:space="preserve">          Проверителна   комисия:</w:t>
      </w:r>
    </w:p>
    <w:p w:rsidR="003D5891" w:rsidRPr="003D5891" w:rsidRDefault="003D5891" w:rsidP="003D5891">
      <w:pPr>
        <w:suppressAutoHyphens w:val="0"/>
        <w:spacing w:after="200" w:line="276" w:lineRule="auto"/>
        <w:rPr>
          <w:rFonts w:asciiTheme="minorHAnsi" w:eastAsiaTheme="minorHAnsi" w:hAnsiTheme="minorHAnsi" w:cstheme="minorBidi"/>
          <w:sz w:val="22"/>
          <w:szCs w:val="22"/>
          <w:lang w:eastAsia="en-US"/>
        </w:rPr>
      </w:pPr>
    </w:p>
    <w:p w:rsidR="003D5891" w:rsidRPr="003D5891" w:rsidRDefault="003D5891" w:rsidP="003D5891">
      <w:pPr>
        <w:tabs>
          <w:tab w:val="left" w:pos="1095"/>
        </w:tabs>
        <w:suppressAutoHyphens w:val="0"/>
        <w:spacing w:after="200" w:line="276" w:lineRule="auto"/>
        <w:rPr>
          <w:rFonts w:asciiTheme="minorHAnsi" w:eastAsiaTheme="minorHAnsi" w:hAnsiTheme="minorHAnsi" w:cstheme="minorBidi"/>
          <w:sz w:val="22"/>
          <w:szCs w:val="22"/>
          <w:lang w:eastAsia="en-US"/>
        </w:rPr>
      </w:pPr>
      <w:r w:rsidRPr="003D5891">
        <w:rPr>
          <w:rFonts w:asciiTheme="minorHAnsi" w:eastAsiaTheme="minorHAnsi" w:hAnsiTheme="minorHAnsi" w:cstheme="minorBidi"/>
          <w:sz w:val="22"/>
          <w:szCs w:val="22"/>
          <w:lang w:eastAsia="en-US"/>
        </w:rPr>
        <w:tab/>
        <w:t xml:space="preserve">           1.Сийка  Стоянова  Пашова -Председател</w:t>
      </w:r>
    </w:p>
    <w:p w:rsidR="003D5891" w:rsidRPr="003D5891" w:rsidRDefault="003D5891" w:rsidP="003D5891">
      <w:pPr>
        <w:tabs>
          <w:tab w:val="left" w:pos="1620"/>
        </w:tabs>
        <w:suppressAutoHyphens w:val="0"/>
        <w:spacing w:after="200" w:line="276" w:lineRule="auto"/>
        <w:rPr>
          <w:rFonts w:asciiTheme="minorHAnsi" w:eastAsiaTheme="minorHAnsi" w:hAnsiTheme="minorHAnsi" w:cstheme="minorBidi"/>
          <w:sz w:val="22"/>
          <w:szCs w:val="22"/>
          <w:lang w:eastAsia="en-US"/>
        </w:rPr>
      </w:pPr>
      <w:r w:rsidRPr="003D5891">
        <w:rPr>
          <w:rFonts w:asciiTheme="minorHAnsi" w:eastAsiaTheme="minorHAnsi" w:hAnsiTheme="minorHAnsi" w:cstheme="minorBidi"/>
          <w:sz w:val="22"/>
          <w:szCs w:val="22"/>
          <w:lang w:eastAsia="en-US"/>
        </w:rPr>
        <w:tab/>
        <w:t xml:space="preserve">2.Венета   Минчева   </w:t>
      </w:r>
      <w:proofErr w:type="spellStart"/>
      <w:r w:rsidRPr="003D5891">
        <w:rPr>
          <w:rFonts w:asciiTheme="minorHAnsi" w:eastAsiaTheme="minorHAnsi" w:hAnsiTheme="minorHAnsi" w:cstheme="minorBidi"/>
          <w:sz w:val="22"/>
          <w:szCs w:val="22"/>
          <w:lang w:eastAsia="en-US"/>
        </w:rPr>
        <w:t>Баръмова</w:t>
      </w:r>
      <w:proofErr w:type="spellEnd"/>
      <w:r w:rsidRPr="003D5891">
        <w:rPr>
          <w:rFonts w:asciiTheme="minorHAnsi" w:eastAsiaTheme="minorHAnsi" w:hAnsiTheme="minorHAnsi" w:cstheme="minorBidi"/>
          <w:sz w:val="22"/>
          <w:szCs w:val="22"/>
          <w:lang w:eastAsia="en-US"/>
        </w:rPr>
        <w:t xml:space="preserve"> -член</w:t>
      </w:r>
    </w:p>
    <w:p w:rsidR="003D5891" w:rsidRPr="003D5891" w:rsidRDefault="003D5891" w:rsidP="003D5891">
      <w:pPr>
        <w:tabs>
          <w:tab w:val="left" w:pos="1620"/>
        </w:tabs>
        <w:suppressAutoHyphens w:val="0"/>
        <w:spacing w:after="200" w:line="276" w:lineRule="auto"/>
        <w:rPr>
          <w:rFonts w:asciiTheme="minorHAnsi" w:eastAsiaTheme="minorHAnsi" w:hAnsiTheme="minorHAnsi" w:cstheme="minorBidi"/>
          <w:sz w:val="22"/>
          <w:szCs w:val="22"/>
          <w:lang w:eastAsia="en-US"/>
        </w:rPr>
      </w:pPr>
      <w:r w:rsidRPr="003D5891">
        <w:rPr>
          <w:rFonts w:asciiTheme="minorHAnsi" w:eastAsiaTheme="minorHAnsi" w:hAnsiTheme="minorHAnsi" w:cstheme="minorBidi"/>
          <w:sz w:val="22"/>
          <w:szCs w:val="22"/>
          <w:lang w:eastAsia="en-US"/>
        </w:rPr>
        <w:tab/>
        <w:t>3.Анелия   Асенова   Башева -член</w:t>
      </w:r>
    </w:p>
    <w:p w:rsidR="005E5CFB" w:rsidRPr="0076695B" w:rsidRDefault="005E5CFB" w:rsidP="005E5CFB">
      <w:pPr>
        <w:rPr>
          <w:lang w:val="en-US"/>
        </w:rPr>
      </w:pPr>
    </w:p>
    <w:p w:rsidR="00EB1C63" w:rsidRDefault="005E5CFB" w:rsidP="00EB1C63">
      <w:pPr>
        <w:rPr>
          <w:sz w:val="36"/>
          <w:szCs w:val="36"/>
        </w:rPr>
      </w:pPr>
      <w:r>
        <w:rPr>
          <w:b/>
          <w:noProof/>
          <w:sz w:val="28"/>
          <w:szCs w:val="28"/>
          <w:u w:val="single"/>
          <w:lang w:eastAsia="bg-BG"/>
        </w:rPr>
        <w:drawing>
          <wp:inline distT="0" distB="0" distL="0" distR="0">
            <wp:extent cx="4991100" cy="8886825"/>
            <wp:effectExtent l="0" t="0" r="0" b="9525"/>
            <wp:docPr id="1" name="Картина 1" descr="C:\Users\user\Desktop\31949076_1547375385389877_251338899732614348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1949076_1547375385389877_2513388997326143488_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8886825"/>
                    </a:xfrm>
                    <a:prstGeom prst="rect">
                      <a:avLst/>
                    </a:prstGeom>
                    <a:noFill/>
                    <a:ln>
                      <a:noFill/>
                    </a:ln>
                  </pic:spPr>
                </pic:pic>
              </a:graphicData>
            </a:graphic>
          </wp:inline>
        </w:drawing>
      </w:r>
    </w:p>
    <w:sectPr w:rsidR="00EB1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142"/>
    <w:multiLevelType w:val="hybridMultilevel"/>
    <w:tmpl w:val="09D2FB6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41A5EBB"/>
    <w:multiLevelType w:val="hybridMultilevel"/>
    <w:tmpl w:val="F678E444"/>
    <w:lvl w:ilvl="0" w:tplc="1A86FD8C">
      <w:start w:val="1"/>
      <w:numFmt w:val="decimal"/>
      <w:lvlText w:val="%1."/>
      <w:lvlJc w:val="left"/>
      <w:pPr>
        <w:tabs>
          <w:tab w:val="num" w:pos="1080"/>
        </w:tabs>
        <w:ind w:left="1080" w:hanging="360"/>
      </w:pPr>
      <w:rPr>
        <w:rFonts w:hint="default"/>
        <w:b/>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37725870"/>
    <w:multiLevelType w:val="hybridMultilevel"/>
    <w:tmpl w:val="F55A371E"/>
    <w:lvl w:ilvl="0" w:tplc="10B8D360">
      <w:start w:val="1"/>
      <w:numFmt w:val="decimal"/>
      <w:lvlText w:val="%1."/>
      <w:lvlJc w:val="left"/>
      <w:pPr>
        <w:tabs>
          <w:tab w:val="num" w:pos="720"/>
        </w:tabs>
        <w:ind w:left="720" w:hanging="360"/>
      </w:pPr>
      <w:rPr>
        <w:rFonts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3C5D039F"/>
    <w:multiLevelType w:val="hybridMultilevel"/>
    <w:tmpl w:val="B080B61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6024A19"/>
    <w:multiLevelType w:val="hybridMultilevel"/>
    <w:tmpl w:val="46C090BE"/>
    <w:lvl w:ilvl="0" w:tplc="76B45D84">
      <w:start w:val="1"/>
      <w:numFmt w:val="decimal"/>
      <w:lvlText w:val="%1."/>
      <w:lvlJc w:val="left"/>
      <w:pPr>
        <w:tabs>
          <w:tab w:val="num" w:pos="720"/>
        </w:tabs>
        <w:ind w:left="720" w:hanging="360"/>
      </w:pPr>
      <w:rPr>
        <w:rFonts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78A6152"/>
    <w:multiLevelType w:val="hybridMultilevel"/>
    <w:tmpl w:val="B8587668"/>
    <w:lvl w:ilvl="0" w:tplc="FF78374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6C943703"/>
    <w:multiLevelType w:val="hybridMultilevel"/>
    <w:tmpl w:val="41EEDD8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7977132A"/>
    <w:multiLevelType w:val="hybridMultilevel"/>
    <w:tmpl w:val="91F29C5C"/>
    <w:lvl w:ilvl="0" w:tplc="10B8D360">
      <w:start w:val="1"/>
      <w:numFmt w:val="decimal"/>
      <w:lvlText w:val="%1."/>
      <w:lvlJc w:val="left"/>
      <w:pPr>
        <w:tabs>
          <w:tab w:val="num" w:pos="720"/>
        </w:tabs>
        <w:ind w:left="720" w:hanging="360"/>
      </w:pPr>
      <w:rPr>
        <w:rFonts w:hint="default"/>
        <w:b/>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799355CC"/>
    <w:multiLevelType w:val="hybridMultilevel"/>
    <w:tmpl w:val="7ABA9F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C035D57"/>
    <w:multiLevelType w:val="hybridMultilevel"/>
    <w:tmpl w:val="359ADA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7E47498D"/>
    <w:multiLevelType w:val="hybridMultilevel"/>
    <w:tmpl w:val="CBC01F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6"/>
  </w:num>
  <w:num w:numId="6">
    <w:abstractNumId w:val="9"/>
  </w:num>
  <w:num w:numId="7">
    <w:abstractNumId w:val="8"/>
  </w:num>
  <w:num w:numId="8">
    <w:abstractNumId w:val="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2A"/>
    <w:rsid w:val="00110A20"/>
    <w:rsid w:val="003D5891"/>
    <w:rsid w:val="005E5CFB"/>
    <w:rsid w:val="006A6F29"/>
    <w:rsid w:val="0072772A"/>
    <w:rsid w:val="007977BD"/>
    <w:rsid w:val="008A732E"/>
    <w:rsid w:val="009974C5"/>
    <w:rsid w:val="00A24C73"/>
    <w:rsid w:val="00BE0B3F"/>
    <w:rsid w:val="00CF01EF"/>
    <w:rsid w:val="00EB1C63"/>
    <w:rsid w:val="00EB50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CFB"/>
    <w:rPr>
      <w:rFonts w:ascii="Tahoma" w:hAnsi="Tahoma" w:cs="Tahoma"/>
      <w:sz w:val="16"/>
      <w:szCs w:val="16"/>
    </w:rPr>
  </w:style>
  <w:style w:type="character" w:customStyle="1" w:styleId="a4">
    <w:name w:val="Изнесен текст Знак"/>
    <w:basedOn w:val="a0"/>
    <w:link w:val="a3"/>
    <w:uiPriority w:val="99"/>
    <w:semiHidden/>
    <w:rsid w:val="005E5CF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CFB"/>
    <w:rPr>
      <w:rFonts w:ascii="Tahoma" w:hAnsi="Tahoma" w:cs="Tahoma"/>
      <w:sz w:val="16"/>
      <w:szCs w:val="16"/>
    </w:rPr>
  </w:style>
  <w:style w:type="character" w:customStyle="1" w:styleId="a4">
    <w:name w:val="Изнесен текст Знак"/>
    <w:basedOn w:val="a0"/>
    <w:link w:val="a3"/>
    <w:uiPriority w:val="99"/>
    <w:semiHidden/>
    <w:rsid w:val="005E5CF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3419</Words>
  <Characters>19493</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cp:lastModifiedBy>
  <cp:revision>12</cp:revision>
  <dcterms:created xsi:type="dcterms:W3CDTF">2018-12-13T20:34:00Z</dcterms:created>
  <dcterms:modified xsi:type="dcterms:W3CDTF">2020-04-01T11:35:00Z</dcterms:modified>
</cp:coreProperties>
</file>